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46" w:rsidRDefault="00344146" w:rsidP="00344146">
      <w:pPr>
        <w:pStyle w:val="Style5"/>
        <w:widowControl/>
        <w:spacing w:line="240" w:lineRule="auto"/>
        <w:ind w:firstLine="0"/>
        <w:jc w:val="center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>Дисциплина «Коммерческая деятельность»</w:t>
      </w:r>
    </w:p>
    <w:p w:rsidR="00344146" w:rsidRDefault="00344146" w:rsidP="00344146">
      <w:pPr>
        <w:pStyle w:val="Style5"/>
        <w:widowControl/>
        <w:spacing w:line="240" w:lineRule="auto"/>
        <w:ind w:firstLine="0"/>
        <w:jc w:val="center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>Практическое задание</w:t>
      </w:r>
    </w:p>
    <w:p w:rsidR="00344146" w:rsidRDefault="00344146" w:rsidP="00344146">
      <w:pPr>
        <w:pStyle w:val="Style5"/>
        <w:widowControl/>
        <w:spacing w:line="240" w:lineRule="auto"/>
        <w:ind w:firstLine="0"/>
        <w:jc w:val="center"/>
        <w:rPr>
          <w:rStyle w:val="FontStyle65"/>
          <w:sz w:val="24"/>
          <w:szCs w:val="24"/>
        </w:rPr>
      </w:pPr>
      <w:proofErr w:type="gramStart"/>
      <w:r>
        <w:rPr>
          <w:rStyle w:val="FontStyle65"/>
          <w:sz w:val="24"/>
          <w:szCs w:val="24"/>
        </w:rPr>
        <w:t>для</w:t>
      </w:r>
      <w:proofErr w:type="gramEnd"/>
      <w:r>
        <w:rPr>
          <w:rStyle w:val="FontStyle65"/>
          <w:sz w:val="24"/>
          <w:szCs w:val="24"/>
        </w:rPr>
        <w:t xml:space="preserve"> студентов 4 курса заочной формы обучения</w:t>
      </w:r>
    </w:p>
    <w:p w:rsidR="00826AA8" w:rsidRDefault="00826AA8" w:rsidP="00583A10">
      <w:pPr>
        <w:pStyle w:val="Style5"/>
        <w:widowControl/>
        <w:spacing w:line="240" w:lineRule="auto"/>
        <w:ind w:firstLine="709"/>
        <w:rPr>
          <w:rStyle w:val="FontStyle65"/>
          <w:sz w:val="24"/>
          <w:szCs w:val="24"/>
        </w:rPr>
      </w:pPr>
    </w:p>
    <w:p w:rsidR="00826AA8" w:rsidRDefault="003E1AE2" w:rsidP="00583A10">
      <w:pPr>
        <w:pStyle w:val="Style5"/>
        <w:widowControl/>
        <w:spacing w:line="240" w:lineRule="auto"/>
        <w:ind w:firstLine="709"/>
        <w:rPr>
          <w:rStyle w:val="FontStyle65"/>
          <w:b w:val="0"/>
          <w:sz w:val="24"/>
          <w:szCs w:val="24"/>
        </w:rPr>
      </w:pPr>
      <w:r>
        <w:rPr>
          <w:rStyle w:val="FontStyle65"/>
          <w:b w:val="0"/>
          <w:sz w:val="24"/>
          <w:szCs w:val="24"/>
        </w:rPr>
        <w:t>Практическое задание следует выполнить в электронном виде</w:t>
      </w:r>
      <w:r w:rsidR="00EB19D2">
        <w:rPr>
          <w:rStyle w:val="FontStyle65"/>
          <w:b w:val="0"/>
          <w:sz w:val="24"/>
          <w:szCs w:val="24"/>
        </w:rPr>
        <w:t xml:space="preserve"> и сохранить на С</w:t>
      </w:r>
      <w:r w:rsidR="00EB19D2">
        <w:rPr>
          <w:rStyle w:val="FontStyle65"/>
          <w:b w:val="0"/>
          <w:sz w:val="24"/>
          <w:szCs w:val="24"/>
          <w:lang w:val="en-US"/>
        </w:rPr>
        <w:t>D</w:t>
      </w:r>
      <w:r w:rsidR="00EB19D2" w:rsidRPr="00EB19D2">
        <w:rPr>
          <w:rStyle w:val="FontStyle65"/>
          <w:b w:val="0"/>
          <w:sz w:val="24"/>
          <w:szCs w:val="24"/>
        </w:rPr>
        <w:t>-диске</w:t>
      </w:r>
      <w:r>
        <w:rPr>
          <w:rStyle w:val="FontStyle65"/>
          <w:b w:val="0"/>
          <w:sz w:val="24"/>
          <w:szCs w:val="24"/>
        </w:rPr>
        <w:t xml:space="preserve">, </w:t>
      </w:r>
      <w:proofErr w:type="gramStart"/>
      <w:r>
        <w:rPr>
          <w:rStyle w:val="FontStyle65"/>
          <w:b w:val="0"/>
          <w:sz w:val="24"/>
          <w:szCs w:val="24"/>
        </w:rPr>
        <w:t>а  также</w:t>
      </w:r>
      <w:proofErr w:type="gramEnd"/>
      <w:r>
        <w:rPr>
          <w:rStyle w:val="FontStyle65"/>
          <w:b w:val="0"/>
          <w:sz w:val="24"/>
          <w:szCs w:val="24"/>
        </w:rPr>
        <w:t xml:space="preserve"> распечатать на листах формата А4</w:t>
      </w:r>
      <w:r w:rsidR="00A20640">
        <w:rPr>
          <w:rStyle w:val="FontStyle65"/>
          <w:b w:val="0"/>
          <w:sz w:val="24"/>
          <w:szCs w:val="24"/>
        </w:rPr>
        <w:t xml:space="preserve"> (титульный лист может быть  представлен по образцу титульного листа курсовой работы)</w:t>
      </w:r>
      <w:r w:rsidR="00310735">
        <w:rPr>
          <w:rStyle w:val="FontStyle65"/>
          <w:b w:val="0"/>
          <w:sz w:val="24"/>
          <w:szCs w:val="24"/>
        </w:rPr>
        <w:t>. Преподавателю задание необходимо представить на кафедру как минимум за две недели до начала сессии</w:t>
      </w:r>
      <w:r w:rsidR="00AF4F92">
        <w:rPr>
          <w:rStyle w:val="FontStyle65"/>
          <w:b w:val="0"/>
          <w:sz w:val="24"/>
          <w:szCs w:val="24"/>
        </w:rPr>
        <w:t xml:space="preserve"> (</w:t>
      </w:r>
      <w:r w:rsidR="00AF4F92" w:rsidRPr="00AF4F92">
        <w:rPr>
          <w:rStyle w:val="FontStyle65"/>
          <w:i/>
          <w:sz w:val="24"/>
          <w:szCs w:val="24"/>
        </w:rPr>
        <w:t>в заочном регистрировать не нужно</w:t>
      </w:r>
      <w:r w:rsidR="00AF4F92">
        <w:rPr>
          <w:rStyle w:val="FontStyle65"/>
          <w:b w:val="0"/>
          <w:sz w:val="24"/>
          <w:szCs w:val="24"/>
        </w:rPr>
        <w:t>)</w:t>
      </w:r>
      <w:r w:rsidR="00310735">
        <w:rPr>
          <w:rStyle w:val="FontStyle65"/>
          <w:b w:val="0"/>
          <w:sz w:val="24"/>
          <w:szCs w:val="24"/>
        </w:rPr>
        <w:t>.</w:t>
      </w:r>
      <w:r w:rsidR="00EB19D2">
        <w:rPr>
          <w:rStyle w:val="FontStyle65"/>
          <w:b w:val="0"/>
          <w:sz w:val="24"/>
          <w:szCs w:val="24"/>
        </w:rPr>
        <w:t xml:space="preserve"> </w:t>
      </w:r>
      <w:r w:rsidR="00CB3297">
        <w:rPr>
          <w:rStyle w:val="FontStyle65"/>
          <w:b w:val="0"/>
          <w:sz w:val="24"/>
          <w:szCs w:val="24"/>
        </w:rPr>
        <w:t>Требования по оформлению работы аналогичны требованиям по оформлению курсовой работы.</w:t>
      </w:r>
    </w:p>
    <w:p w:rsidR="00A5138B" w:rsidRPr="006765FD" w:rsidRDefault="00A5138B" w:rsidP="00583A10">
      <w:pPr>
        <w:pStyle w:val="Style5"/>
        <w:widowControl/>
        <w:spacing w:line="240" w:lineRule="auto"/>
        <w:ind w:firstLine="709"/>
        <w:rPr>
          <w:rStyle w:val="FontStyle65"/>
          <w:i/>
          <w:sz w:val="24"/>
          <w:szCs w:val="24"/>
        </w:rPr>
      </w:pPr>
      <w:r w:rsidRPr="006765FD">
        <w:rPr>
          <w:rStyle w:val="FontStyle65"/>
          <w:i/>
          <w:sz w:val="24"/>
          <w:szCs w:val="24"/>
        </w:rPr>
        <w:t>Обратите внимание, что некоторые задания содержат задания по вариантам (четные и нечетные номера по списку в журнале), а также групповое задание.</w:t>
      </w:r>
    </w:p>
    <w:p w:rsidR="00826AA8" w:rsidRDefault="00826AA8" w:rsidP="00583A10">
      <w:pPr>
        <w:pStyle w:val="Style5"/>
        <w:widowControl/>
        <w:spacing w:line="240" w:lineRule="auto"/>
        <w:ind w:firstLine="709"/>
        <w:rPr>
          <w:rStyle w:val="FontStyle65"/>
          <w:sz w:val="24"/>
          <w:szCs w:val="24"/>
        </w:rPr>
      </w:pPr>
    </w:p>
    <w:p w:rsidR="009E1D22" w:rsidRPr="00217837" w:rsidRDefault="009E1D22" w:rsidP="00583A10">
      <w:pPr>
        <w:pStyle w:val="Style5"/>
        <w:widowControl/>
        <w:spacing w:line="240" w:lineRule="auto"/>
        <w:ind w:firstLine="709"/>
        <w:rPr>
          <w:rStyle w:val="FontStyle65"/>
          <w:sz w:val="24"/>
          <w:szCs w:val="24"/>
          <w:u w:val="single"/>
        </w:rPr>
      </w:pPr>
      <w:r w:rsidRPr="00217837">
        <w:rPr>
          <w:rStyle w:val="FontStyle65"/>
          <w:sz w:val="24"/>
          <w:szCs w:val="24"/>
          <w:u w:val="single"/>
        </w:rPr>
        <w:t xml:space="preserve">Задание </w:t>
      </w:r>
      <w:r w:rsidR="003901ED">
        <w:rPr>
          <w:rStyle w:val="FontStyle65"/>
          <w:sz w:val="24"/>
          <w:szCs w:val="24"/>
          <w:u w:val="single"/>
        </w:rPr>
        <w:t>1</w:t>
      </w:r>
      <w:r w:rsidRPr="00217837">
        <w:rPr>
          <w:rStyle w:val="FontStyle65"/>
          <w:sz w:val="24"/>
          <w:szCs w:val="24"/>
          <w:u w:val="single"/>
        </w:rPr>
        <w:t>. Изучение организационных структур коммерческой службы предприятия по материально-тех</w:t>
      </w:r>
      <w:r w:rsidRPr="00217837">
        <w:rPr>
          <w:rStyle w:val="FontStyle65"/>
          <w:sz w:val="24"/>
          <w:szCs w:val="24"/>
          <w:u w:val="single"/>
        </w:rPr>
        <w:softHyphen/>
        <w:t>ническому обеспечению</w:t>
      </w:r>
    </w:p>
    <w:p w:rsidR="00154891" w:rsidRDefault="00154891" w:rsidP="00583A10">
      <w:pPr>
        <w:pStyle w:val="Style23"/>
        <w:widowControl/>
        <w:spacing w:line="240" w:lineRule="auto"/>
        <w:ind w:firstLine="709"/>
        <w:rPr>
          <w:rStyle w:val="FontStyle68"/>
          <w:sz w:val="24"/>
          <w:szCs w:val="24"/>
        </w:rPr>
      </w:pPr>
      <w:r>
        <w:rPr>
          <w:rStyle w:val="FontStyle65"/>
          <w:sz w:val="24"/>
          <w:szCs w:val="24"/>
        </w:rPr>
        <w:t>Общее задание</w:t>
      </w:r>
      <w:r w:rsidRPr="00CA2C3E">
        <w:rPr>
          <w:rStyle w:val="FontStyle68"/>
          <w:sz w:val="24"/>
          <w:szCs w:val="24"/>
        </w:rPr>
        <w:t xml:space="preserve"> </w:t>
      </w:r>
    </w:p>
    <w:p w:rsidR="009E1D22" w:rsidRPr="00CA2C3E" w:rsidRDefault="009E1D22" w:rsidP="00583A10">
      <w:pPr>
        <w:pStyle w:val="Style23"/>
        <w:widowControl/>
        <w:spacing w:line="240" w:lineRule="auto"/>
        <w:ind w:firstLine="709"/>
        <w:rPr>
          <w:rStyle w:val="FontStyle68"/>
          <w:sz w:val="24"/>
          <w:szCs w:val="24"/>
        </w:rPr>
      </w:pPr>
      <w:r w:rsidRPr="00CA2C3E">
        <w:rPr>
          <w:rStyle w:val="FontStyle68"/>
          <w:sz w:val="24"/>
          <w:szCs w:val="24"/>
        </w:rPr>
        <w:t>Руководство машиностроительного предприятия при пере</w:t>
      </w:r>
      <w:r w:rsidRPr="00CA2C3E">
        <w:rPr>
          <w:rStyle w:val="FontStyle68"/>
          <w:sz w:val="24"/>
          <w:szCs w:val="24"/>
        </w:rPr>
        <w:softHyphen/>
        <w:t>ходе на рыночные принципы деятельности в целях снижения материальных затрат приняло решение реорганизовать отдел материально-технического обеспечения. До реорганизации в основе организационного построения отдела материально-технического обеспечения был принцип функциональной спе</w:t>
      </w:r>
      <w:r w:rsidRPr="00CA2C3E">
        <w:rPr>
          <w:rStyle w:val="FontStyle68"/>
          <w:sz w:val="24"/>
          <w:szCs w:val="24"/>
        </w:rPr>
        <w:softHyphen/>
        <w:t>циализации (рис</w:t>
      </w:r>
      <w:r w:rsidR="002B3745" w:rsidRPr="00CA2C3E">
        <w:rPr>
          <w:rStyle w:val="FontStyle68"/>
          <w:sz w:val="24"/>
          <w:szCs w:val="24"/>
        </w:rPr>
        <w:t xml:space="preserve">унок </w:t>
      </w:r>
      <w:r w:rsidR="003901ED">
        <w:rPr>
          <w:rStyle w:val="FontStyle68"/>
          <w:sz w:val="24"/>
          <w:szCs w:val="24"/>
        </w:rPr>
        <w:t>1</w:t>
      </w:r>
      <w:r w:rsidR="00662033">
        <w:rPr>
          <w:rStyle w:val="FontStyle68"/>
          <w:sz w:val="24"/>
          <w:szCs w:val="24"/>
        </w:rPr>
        <w:t>.</w:t>
      </w:r>
      <w:r w:rsidR="002B3745" w:rsidRPr="00CA2C3E">
        <w:rPr>
          <w:rStyle w:val="FontStyle68"/>
          <w:sz w:val="24"/>
          <w:szCs w:val="24"/>
        </w:rPr>
        <w:t>1</w:t>
      </w:r>
      <w:r w:rsidRPr="00CA2C3E">
        <w:rPr>
          <w:rStyle w:val="FontStyle68"/>
          <w:sz w:val="24"/>
          <w:szCs w:val="24"/>
        </w:rPr>
        <w:t>).</w:t>
      </w:r>
    </w:p>
    <w:p w:rsidR="009E1D22" w:rsidRPr="00CA2C3E" w:rsidRDefault="009E1D22" w:rsidP="00583A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2C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D687CC" wp14:editId="162489E8">
            <wp:extent cx="3547110" cy="24231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22" w:rsidRPr="00CA2C3E" w:rsidRDefault="002B3745" w:rsidP="00583A10">
      <w:pPr>
        <w:pStyle w:val="Style28"/>
        <w:widowControl/>
        <w:spacing w:line="240" w:lineRule="auto"/>
        <w:ind w:firstLine="709"/>
        <w:rPr>
          <w:rStyle w:val="FontStyle71"/>
          <w:sz w:val="24"/>
          <w:szCs w:val="24"/>
          <w:lang w:eastAsia="en-US"/>
        </w:rPr>
      </w:pPr>
      <w:r w:rsidRPr="00CA2C3E">
        <w:rPr>
          <w:rStyle w:val="FontStyle71"/>
          <w:sz w:val="24"/>
          <w:szCs w:val="24"/>
          <w:lang w:eastAsia="en-US"/>
        </w:rPr>
        <w:t xml:space="preserve">Рисунок </w:t>
      </w:r>
      <w:r w:rsidR="003901ED">
        <w:rPr>
          <w:rStyle w:val="FontStyle71"/>
          <w:sz w:val="24"/>
          <w:szCs w:val="24"/>
          <w:lang w:eastAsia="en-US"/>
        </w:rPr>
        <w:t>1</w:t>
      </w:r>
      <w:r w:rsidR="00662033">
        <w:rPr>
          <w:rStyle w:val="FontStyle71"/>
          <w:sz w:val="24"/>
          <w:szCs w:val="24"/>
          <w:lang w:eastAsia="en-US"/>
        </w:rPr>
        <w:t>.1</w:t>
      </w:r>
      <w:r w:rsidRPr="00CA2C3E">
        <w:rPr>
          <w:rStyle w:val="FontStyle71"/>
          <w:sz w:val="24"/>
          <w:szCs w:val="24"/>
          <w:lang w:eastAsia="en-US"/>
        </w:rPr>
        <w:t xml:space="preserve"> </w:t>
      </w:r>
      <w:proofErr w:type="gramStart"/>
      <w:r w:rsidRPr="00CA2C3E">
        <w:rPr>
          <w:rStyle w:val="FontStyle71"/>
          <w:sz w:val="24"/>
          <w:szCs w:val="24"/>
          <w:lang w:eastAsia="en-US"/>
        </w:rPr>
        <w:t xml:space="preserve">– </w:t>
      </w:r>
      <w:r w:rsidR="009E1D22" w:rsidRPr="00CA2C3E">
        <w:rPr>
          <w:rStyle w:val="FontStyle71"/>
          <w:sz w:val="24"/>
          <w:szCs w:val="24"/>
          <w:lang w:eastAsia="en-US"/>
        </w:rPr>
        <w:t xml:space="preserve"> Схема</w:t>
      </w:r>
      <w:proofErr w:type="gramEnd"/>
      <w:r w:rsidR="009E1D22" w:rsidRPr="00CA2C3E">
        <w:rPr>
          <w:rStyle w:val="FontStyle71"/>
          <w:sz w:val="24"/>
          <w:szCs w:val="24"/>
          <w:lang w:eastAsia="en-US"/>
        </w:rPr>
        <w:t xml:space="preserve"> организационного построения отдела материально-техниче</w:t>
      </w:r>
      <w:r w:rsidR="009E1D22" w:rsidRPr="00CA2C3E">
        <w:rPr>
          <w:rStyle w:val="FontStyle71"/>
          <w:sz w:val="24"/>
          <w:szCs w:val="24"/>
          <w:lang w:eastAsia="en-US"/>
        </w:rPr>
        <w:softHyphen/>
        <w:t>ского снабжения до реорганизации</w:t>
      </w:r>
    </w:p>
    <w:p w:rsidR="009E1D22" w:rsidRPr="00CA2C3E" w:rsidRDefault="009E1D22" w:rsidP="00583A10">
      <w:pPr>
        <w:pStyle w:val="Style23"/>
        <w:widowControl/>
        <w:spacing w:line="240" w:lineRule="auto"/>
        <w:ind w:firstLine="709"/>
      </w:pPr>
    </w:p>
    <w:p w:rsidR="00C270EB" w:rsidRPr="00CA2C3E" w:rsidRDefault="009E1D22" w:rsidP="00583A10">
      <w:pPr>
        <w:pStyle w:val="Style7"/>
        <w:widowControl/>
        <w:tabs>
          <w:tab w:val="left" w:pos="480"/>
        </w:tabs>
        <w:spacing w:line="240" w:lineRule="auto"/>
        <w:ind w:firstLine="709"/>
        <w:rPr>
          <w:rStyle w:val="FontStyle68"/>
          <w:sz w:val="24"/>
          <w:szCs w:val="24"/>
        </w:rPr>
      </w:pPr>
      <w:r w:rsidRPr="00CA2C3E">
        <w:rPr>
          <w:rStyle w:val="FontStyle68"/>
          <w:sz w:val="24"/>
          <w:szCs w:val="24"/>
        </w:rPr>
        <w:t>Руководство предприятия решило объединить отделы транс</w:t>
      </w:r>
      <w:r w:rsidRPr="00CA2C3E">
        <w:rPr>
          <w:rStyle w:val="FontStyle68"/>
          <w:sz w:val="24"/>
          <w:szCs w:val="24"/>
        </w:rPr>
        <w:softHyphen/>
        <w:t>портный и материально-технического обеспечения и на их ос</w:t>
      </w:r>
      <w:r w:rsidRPr="00CA2C3E">
        <w:rPr>
          <w:rStyle w:val="FontStyle68"/>
          <w:sz w:val="24"/>
          <w:szCs w:val="24"/>
        </w:rPr>
        <w:softHyphen/>
        <w:t>нове создать отдел управления материалопотоком (рис</w:t>
      </w:r>
      <w:r w:rsidR="002B3745" w:rsidRPr="00CA2C3E">
        <w:rPr>
          <w:rStyle w:val="FontStyle68"/>
          <w:sz w:val="24"/>
          <w:szCs w:val="24"/>
        </w:rPr>
        <w:t xml:space="preserve">унок </w:t>
      </w:r>
      <w:r w:rsidR="003901ED">
        <w:rPr>
          <w:rStyle w:val="FontStyle68"/>
          <w:sz w:val="24"/>
          <w:szCs w:val="24"/>
        </w:rPr>
        <w:t>1</w:t>
      </w:r>
      <w:r w:rsidR="00662033">
        <w:rPr>
          <w:rStyle w:val="FontStyle68"/>
          <w:sz w:val="24"/>
          <w:szCs w:val="24"/>
        </w:rPr>
        <w:t>.2</w:t>
      </w:r>
      <w:r w:rsidRPr="00CA2C3E">
        <w:rPr>
          <w:rStyle w:val="FontStyle68"/>
          <w:sz w:val="24"/>
          <w:szCs w:val="24"/>
        </w:rPr>
        <w:t>). В результате этого было высвобождено 10 сотрудников.</w:t>
      </w:r>
    </w:p>
    <w:p w:rsidR="002B3745" w:rsidRDefault="002B3745" w:rsidP="00583A10">
      <w:pPr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  <w:r w:rsidRPr="00CA2C3E">
        <w:rPr>
          <w:rStyle w:val="FontStyle68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B0F28CE" wp14:editId="3F9D6265">
            <wp:simplePos x="0" y="0"/>
            <wp:positionH relativeFrom="column">
              <wp:posOffset>455930</wp:posOffset>
            </wp:positionH>
            <wp:positionV relativeFrom="paragraph">
              <wp:posOffset>53975</wp:posOffset>
            </wp:positionV>
            <wp:extent cx="3691255" cy="3282950"/>
            <wp:effectExtent l="0" t="0" r="4445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32829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A2C3E">
        <w:rPr>
          <w:rStyle w:val="FontStyle68"/>
          <w:sz w:val="24"/>
          <w:szCs w:val="24"/>
        </w:rPr>
        <w:t xml:space="preserve">Рисунок </w:t>
      </w:r>
      <w:r w:rsidR="003901ED">
        <w:rPr>
          <w:rStyle w:val="FontStyle68"/>
          <w:sz w:val="24"/>
          <w:szCs w:val="24"/>
        </w:rPr>
        <w:t>1</w:t>
      </w:r>
      <w:r w:rsidR="00583A10">
        <w:rPr>
          <w:rStyle w:val="FontStyle68"/>
          <w:sz w:val="24"/>
          <w:szCs w:val="24"/>
        </w:rPr>
        <w:t>.2</w:t>
      </w:r>
      <w:r w:rsidRPr="00CA2C3E">
        <w:rPr>
          <w:rStyle w:val="FontStyle68"/>
          <w:sz w:val="24"/>
          <w:szCs w:val="24"/>
        </w:rPr>
        <w:t xml:space="preserve"> –</w:t>
      </w:r>
      <w:r w:rsidRPr="00CA2C3E">
        <w:rPr>
          <w:rStyle w:val="FontStyle68"/>
          <w:i/>
          <w:iCs/>
          <w:sz w:val="24"/>
          <w:szCs w:val="24"/>
        </w:rPr>
        <w:t xml:space="preserve"> </w:t>
      </w:r>
      <w:r w:rsidRPr="00CA2C3E">
        <w:rPr>
          <w:rStyle w:val="FontStyle68"/>
          <w:sz w:val="24"/>
          <w:szCs w:val="24"/>
        </w:rPr>
        <w:t xml:space="preserve">Схема организационного построения отдела по управлению материалопотоком </w:t>
      </w:r>
    </w:p>
    <w:p w:rsidR="00583A10" w:rsidRPr="00CA2C3E" w:rsidRDefault="00583A10" w:rsidP="00583A10">
      <w:pPr>
        <w:spacing w:after="0" w:line="240" w:lineRule="auto"/>
        <w:ind w:firstLine="709"/>
        <w:jc w:val="both"/>
        <w:rPr>
          <w:rStyle w:val="FontStyle71"/>
          <w:sz w:val="24"/>
          <w:szCs w:val="24"/>
        </w:rPr>
      </w:pPr>
    </w:p>
    <w:p w:rsidR="009E1D22" w:rsidRPr="00027DBA" w:rsidRDefault="003901ED" w:rsidP="000C0615">
      <w:pPr>
        <w:widowControl w:val="0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9E1D22" w:rsidRPr="00027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схему организационного построения отдела материально-технического обеспечения до реорганиза</w:t>
      </w:r>
      <w:r w:rsidR="009E1D22" w:rsidRPr="00027D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а также схему организационного построения отдела по управлению материалопотоком после реорганизации.</w:t>
      </w:r>
      <w:r w:rsidR="00027DBA" w:rsidRPr="0002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D22" w:rsidRPr="00027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ли решение приняло руководство машино</w:t>
      </w:r>
      <w:r w:rsidR="009E1D22" w:rsidRPr="00027D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строительного предприятия, создав новый отдел?</w:t>
      </w:r>
    </w:p>
    <w:p w:rsidR="009E1D22" w:rsidRPr="00CA2C3E" w:rsidRDefault="003901ED" w:rsidP="000C0615">
      <w:pPr>
        <w:widowControl w:val="0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  <w:r w:rsidR="009E1D22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изменение организационной структуры управ</w:t>
      </w:r>
      <w:r w:rsidR="009E1D22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материально-техническим обеспечением повлиять на</w:t>
      </w:r>
      <w:r w:rsidR="0007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величину материальных затрат?</w:t>
      </w:r>
      <w:bookmarkStart w:id="0" w:name="_GoBack"/>
      <w:bookmarkEnd w:id="0"/>
    </w:p>
    <w:p w:rsidR="009E1D22" w:rsidRPr="00CA2C3E" w:rsidRDefault="003901ED" w:rsidP="000C0615">
      <w:pPr>
        <w:widowControl w:val="0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</w:t>
      </w:r>
      <w:r w:rsidR="009E1D22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преимущества и недостатки создания отдела по управлению материалопотоком вы можете отметить?</w:t>
      </w:r>
    </w:p>
    <w:p w:rsidR="009E1D22" w:rsidRPr="00CA2C3E" w:rsidRDefault="003901ED" w:rsidP="000C0615">
      <w:pPr>
        <w:widowControl w:val="0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 </w:t>
      </w:r>
      <w:r w:rsidR="009E1D22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ли сокращение затрат на образование запасов в условиях функционирования отдела по управлению мате</w:t>
      </w:r>
      <w:r w:rsidR="009E1D22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риалопотоком?</w:t>
      </w:r>
    </w:p>
    <w:p w:rsidR="009E1D22" w:rsidRPr="00CA2C3E" w:rsidRDefault="003901ED" w:rsidP="000C0615">
      <w:pPr>
        <w:widowControl w:val="0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 </w:t>
      </w:r>
      <w:r w:rsidR="009E1D22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развитых странах рыночной экономики на про</w:t>
      </w:r>
      <w:r w:rsidR="009E1D22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мышленных предприятиях существуют структуры управления материалопотоком? В чем проявляется их эффективность?</w:t>
      </w:r>
    </w:p>
    <w:p w:rsidR="009E1D22" w:rsidRPr="00CA2C3E" w:rsidRDefault="003901ED" w:rsidP="000C0615">
      <w:pPr>
        <w:widowControl w:val="0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 </w:t>
      </w:r>
      <w:r w:rsidR="009E1D22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перечислены функции, которые должны выпол</w:t>
      </w:r>
      <w:r w:rsidR="009E1D22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няться в отделе материально-технического обеспечения про</w:t>
      </w:r>
      <w:r w:rsidR="009E1D22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мышленного предприятия:</w:t>
      </w:r>
    </w:p>
    <w:p w:rsidR="009E1D22" w:rsidRPr="00CA2C3E" w:rsidRDefault="009E1D22" w:rsidP="00583A10">
      <w:pPr>
        <w:widowControl w:val="0"/>
        <w:numPr>
          <w:ilvl w:val="0"/>
          <w:numId w:val="10"/>
        </w:numPr>
        <w:tabs>
          <w:tab w:val="left" w:pos="4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proofErr w:type="gramEnd"/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сырья и материалов;</w:t>
      </w:r>
    </w:p>
    <w:p w:rsidR="009E1D22" w:rsidRPr="00CA2C3E" w:rsidRDefault="009E1D22" w:rsidP="00583A10">
      <w:pPr>
        <w:widowControl w:val="0"/>
        <w:numPr>
          <w:ilvl w:val="0"/>
          <w:numId w:val="10"/>
        </w:numPr>
        <w:tabs>
          <w:tab w:val="left" w:pos="4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proofErr w:type="gramEnd"/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материальных ресурсах;</w:t>
      </w:r>
    </w:p>
    <w:p w:rsidR="009E1D22" w:rsidRPr="00CA2C3E" w:rsidRDefault="009E1D22" w:rsidP="00583A10">
      <w:pPr>
        <w:widowControl w:val="0"/>
        <w:numPr>
          <w:ilvl w:val="0"/>
          <w:numId w:val="10"/>
        </w:numPr>
        <w:tabs>
          <w:tab w:val="left" w:pos="4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</w:t>
      </w:r>
      <w:proofErr w:type="gramEnd"/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закупок материальных ресурсов с ис</w:t>
      </w: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стоимостного анализа заготовительной сферы;</w:t>
      </w:r>
    </w:p>
    <w:p w:rsidR="009E1D22" w:rsidRPr="00CA2C3E" w:rsidRDefault="009E1D22" w:rsidP="00583A10">
      <w:pPr>
        <w:widowControl w:val="0"/>
        <w:numPr>
          <w:ilvl w:val="0"/>
          <w:numId w:val="10"/>
        </w:numPr>
        <w:tabs>
          <w:tab w:val="left" w:pos="4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proofErr w:type="gramEnd"/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поставщиков, когда это необходимо;</w:t>
      </w:r>
    </w:p>
    <w:p w:rsidR="009E1D22" w:rsidRPr="00CA2C3E" w:rsidRDefault="009E1D22" w:rsidP="00583A10">
      <w:pPr>
        <w:widowControl w:val="0"/>
        <w:numPr>
          <w:ilvl w:val="0"/>
          <w:numId w:val="10"/>
        </w:numPr>
        <w:tabs>
          <w:tab w:val="left" w:pos="41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proofErr w:type="gramEnd"/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взаимоотношений с транспортными орга</w:t>
      </w: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низациями по поводу доставки сырья и материалов;</w:t>
      </w:r>
    </w:p>
    <w:p w:rsidR="009E1D22" w:rsidRPr="00CA2C3E" w:rsidRDefault="009E1D22" w:rsidP="00583A10">
      <w:pPr>
        <w:widowControl w:val="0"/>
        <w:numPr>
          <w:ilvl w:val="0"/>
          <w:numId w:val="10"/>
        </w:numPr>
        <w:tabs>
          <w:tab w:val="left" w:pos="41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</w:t>
      </w:r>
      <w:proofErr w:type="gramEnd"/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доставленных материальных ресурсов на складе;</w:t>
      </w:r>
    </w:p>
    <w:p w:rsidR="009E1D22" w:rsidRPr="00CA2C3E" w:rsidRDefault="009E1D22" w:rsidP="00583A10">
      <w:pPr>
        <w:widowControl w:val="0"/>
        <w:numPr>
          <w:ilvl w:val="0"/>
          <w:numId w:val="10"/>
        </w:numPr>
        <w:tabs>
          <w:tab w:val="left" w:pos="41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proofErr w:type="gramEnd"/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лимита на материалы и сырье цехам;</w:t>
      </w:r>
    </w:p>
    <w:p w:rsidR="00EE2C02" w:rsidRPr="00CA2C3E" w:rsidRDefault="009E1D22" w:rsidP="00583A10">
      <w:pPr>
        <w:widowControl w:val="0"/>
        <w:numPr>
          <w:ilvl w:val="0"/>
          <w:numId w:val="10"/>
        </w:numPr>
        <w:tabs>
          <w:tab w:val="left" w:pos="41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proofErr w:type="gramEnd"/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материальных ресурсов цехам. </w:t>
      </w:r>
    </w:p>
    <w:p w:rsidR="009E1D22" w:rsidRPr="00CA2C3E" w:rsidRDefault="009E1D22" w:rsidP="00583A10">
      <w:pPr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перечисленные функции и дайте ответ</w:t>
      </w:r>
      <w:r w:rsidR="00EE2C02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вопросы:</w:t>
      </w:r>
    </w:p>
    <w:p w:rsidR="009E1D22" w:rsidRPr="00CA2C3E" w:rsidRDefault="003901ED" w:rsidP="00D71567">
      <w:pPr>
        <w:widowControl w:val="0"/>
        <w:tabs>
          <w:tab w:val="left" w:pos="43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0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7D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9E1D22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названных выше функций в наибольшей степе</w:t>
      </w:r>
      <w:r w:rsidR="00D715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E1D22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оказывают влияние на величину материальных затрат пред</w:t>
      </w:r>
      <w:r w:rsidR="009E1D22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приятия?</w:t>
      </w:r>
    </w:p>
    <w:p w:rsidR="009E1D22" w:rsidRPr="00CA2C3E" w:rsidRDefault="003901ED" w:rsidP="00D71567">
      <w:pPr>
        <w:widowControl w:val="0"/>
        <w:tabs>
          <w:tab w:val="left" w:pos="43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0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7D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  <w:r w:rsidR="009E1D22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функции в большей степени оказывают влияние на размер транспортных расходов предприятия?</w:t>
      </w:r>
    </w:p>
    <w:p w:rsidR="009E1D22" w:rsidRPr="00CA2C3E" w:rsidRDefault="003901ED" w:rsidP="00D71567">
      <w:pPr>
        <w:widowControl w:val="0"/>
        <w:tabs>
          <w:tab w:val="left" w:pos="43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0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7D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</w:t>
      </w:r>
      <w:r w:rsidR="009E1D22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функции влияют на уровень материальных запасов?</w:t>
      </w:r>
    </w:p>
    <w:p w:rsidR="009E1D22" w:rsidRPr="00CA2C3E" w:rsidRDefault="009E1D22" w:rsidP="00583A10">
      <w:pPr>
        <w:pStyle w:val="Style7"/>
        <w:widowControl/>
        <w:tabs>
          <w:tab w:val="left" w:pos="480"/>
        </w:tabs>
        <w:spacing w:line="240" w:lineRule="auto"/>
        <w:ind w:firstLine="709"/>
        <w:rPr>
          <w:rStyle w:val="FontStyle68"/>
          <w:sz w:val="24"/>
          <w:szCs w:val="24"/>
        </w:rPr>
      </w:pPr>
    </w:p>
    <w:p w:rsidR="00F97873" w:rsidRPr="00CA2C3E" w:rsidRDefault="00F97873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</w:t>
      </w:r>
      <w:r w:rsidR="008525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7630AC" w:rsidRPr="002178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2178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Изучение товарного рынка</w:t>
      </w:r>
      <w:r w:rsidR="0076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количественные и качественные характеристики состояния рынка определенного товара</w:t>
      </w:r>
      <w:r w:rsidR="007630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3AE6" w:rsidRDefault="008525D9" w:rsidP="00264DC3">
      <w:pPr>
        <w:widowControl w:val="0"/>
        <w:tabs>
          <w:tab w:val="left" w:pos="52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64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 </w:t>
      </w:r>
      <w:r w:rsidR="00B53AE6" w:rsidRPr="003C2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Дайте ответы на следующие вопросы</w:t>
      </w:r>
      <w:r w:rsidR="00B53A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3AE6" w:rsidRPr="00426438" w:rsidRDefault="00B53AE6" w:rsidP="00217837">
      <w:pPr>
        <w:widowControl w:val="0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вариант:</w:t>
      </w:r>
    </w:p>
    <w:p w:rsidR="00F97873" w:rsidRDefault="008525D9" w:rsidP="00264DC3">
      <w:pPr>
        <w:widowControl w:val="0"/>
        <w:tabs>
          <w:tab w:val="left" w:pos="46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 </w:t>
      </w:r>
      <w:r w:rsidR="00F97873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основные направления комплексного исследова</w:t>
      </w:r>
      <w:r w:rsidR="00F97873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рынка?</w:t>
      </w:r>
    </w:p>
    <w:p w:rsidR="00A1377F" w:rsidRDefault="008525D9" w:rsidP="00264DC3">
      <w:pPr>
        <w:widowControl w:val="0"/>
        <w:tabs>
          <w:tab w:val="left" w:pos="46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 </w:t>
      </w:r>
      <w:r w:rsidR="00A1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направления работ на предприятии по формированию ассортимента.</w:t>
      </w:r>
    </w:p>
    <w:p w:rsidR="00B53AE6" w:rsidRDefault="008525D9" w:rsidP="00264DC3">
      <w:pPr>
        <w:widowControl w:val="0"/>
        <w:tabs>
          <w:tab w:val="left" w:pos="46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.1.3 </w:t>
      </w:r>
      <w:r w:rsidR="00B53AE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2 любые методики оценки конкурентоспособности товаров, сравните их, назвав проблемы, связанные с их применением.</w:t>
      </w:r>
    </w:p>
    <w:p w:rsidR="00B53AE6" w:rsidRPr="00426438" w:rsidRDefault="00B53AE6" w:rsidP="00217837">
      <w:pPr>
        <w:widowControl w:val="0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вариант:</w:t>
      </w:r>
    </w:p>
    <w:p w:rsidR="00B53AE6" w:rsidRDefault="008525D9" w:rsidP="00264DC3">
      <w:pPr>
        <w:widowControl w:val="0"/>
        <w:tabs>
          <w:tab w:val="left" w:pos="46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 </w:t>
      </w:r>
      <w:r w:rsidR="006B35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условия должны быть созданы на предприятии для выдвижения предложений по усовершенствованию выпускаемой (реализуемой) продукции</w:t>
      </w:r>
      <w:r w:rsidR="00B53AE6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1377F" w:rsidRDefault="008525D9" w:rsidP="00264DC3">
      <w:pPr>
        <w:widowControl w:val="0"/>
        <w:tabs>
          <w:tab w:val="left" w:pos="46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 </w:t>
      </w:r>
      <w:r w:rsidR="00F226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инновации в ассортименте предприятия: их понятие, мотивы, виды.</w:t>
      </w:r>
    </w:p>
    <w:p w:rsidR="00B53AE6" w:rsidRDefault="008525D9" w:rsidP="00264DC3">
      <w:pPr>
        <w:widowControl w:val="0"/>
        <w:tabs>
          <w:tab w:val="left" w:pos="46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.1.3 </w:t>
      </w:r>
      <w:r w:rsidR="00B53AE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2 любые методики оценки конкурентоспособности товаров, сравните их, назвав проблемы, связанные с их применением.</w:t>
      </w:r>
    </w:p>
    <w:p w:rsidR="00243256" w:rsidRPr="00243256" w:rsidRDefault="00243256" w:rsidP="00217837">
      <w:pPr>
        <w:widowControl w:val="0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Общее задание </w:t>
      </w:r>
    </w:p>
    <w:p w:rsidR="00F97873" w:rsidRPr="00CA2C3E" w:rsidRDefault="008525D9" w:rsidP="00033D55">
      <w:pPr>
        <w:widowControl w:val="0"/>
        <w:tabs>
          <w:tab w:val="left" w:pos="52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33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 </w:t>
      </w:r>
      <w:r w:rsidR="00F97873" w:rsidRPr="003C2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Используя различные источники, соберите информацию</w:t>
      </w:r>
      <w:r w:rsidR="00F97873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рынке определенного товара, выпуском которого занимается предприятие </w:t>
      </w:r>
      <w:r w:rsidR="00F97873" w:rsidRPr="00763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следующим направлениям</w:t>
      </w:r>
      <w:r w:rsidR="0034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380" w:rsidRPr="003473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473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представьте в виде таблицы</w:t>
      </w:r>
      <w:r w:rsidR="00347380" w:rsidRPr="003473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97873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7873" w:rsidRPr="00CA2C3E" w:rsidRDefault="00F97873" w:rsidP="00583A10">
      <w:pPr>
        <w:widowControl w:val="0"/>
        <w:numPr>
          <w:ilvl w:val="0"/>
          <w:numId w:val="15"/>
        </w:numPr>
        <w:tabs>
          <w:tab w:val="left" w:pos="46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состояние</w:t>
      </w:r>
      <w:proofErr w:type="gramEnd"/>
      <w:r w:rsidRPr="0095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товарного рынка</w:t>
      </w: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(объем производства, импорт, экспорт, емкость рынка, спрос, уровень цен, состояние конку</w:t>
      </w: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ренции, возможные риски и т.д.);</w:t>
      </w:r>
    </w:p>
    <w:p w:rsidR="00F97873" w:rsidRPr="00CA2C3E" w:rsidRDefault="00F97873" w:rsidP="00583A10">
      <w:pPr>
        <w:widowControl w:val="0"/>
        <w:numPr>
          <w:ilvl w:val="0"/>
          <w:numId w:val="15"/>
        </w:numPr>
        <w:tabs>
          <w:tab w:val="left" w:pos="46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потенциальные</w:t>
      </w:r>
      <w:proofErr w:type="gramEnd"/>
      <w:r w:rsidRPr="0095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потребители товара</w:t>
      </w: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(численность, поло</w:t>
      </w: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возрастной состав, доходы и т.д</w:t>
      </w:r>
      <w:r w:rsidR="007A2B64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97873" w:rsidRPr="00CA2C3E" w:rsidRDefault="00F97873" w:rsidP="00583A10">
      <w:pPr>
        <w:widowControl w:val="0"/>
        <w:numPr>
          <w:ilvl w:val="0"/>
          <w:numId w:val="15"/>
        </w:numPr>
        <w:tabs>
          <w:tab w:val="left" w:pos="46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</w:t>
      </w:r>
      <w:proofErr w:type="gramEnd"/>
      <w:r w:rsidRPr="0095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конкуренты</w:t>
      </w: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(выпускаемый ассортимент, силь</w:t>
      </w: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слабые стороны, занимаемая доля рынка и т.д.);</w:t>
      </w:r>
    </w:p>
    <w:p w:rsidR="00F97873" w:rsidRPr="00CA2C3E" w:rsidRDefault="00F97873" w:rsidP="00583A10">
      <w:pPr>
        <w:widowControl w:val="0"/>
        <w:numPr>
          <w:ilvl w:val="0"/>
          <w:numId w:val="15"/>
        </w:numPr>
        <w:tabs>
          <w:tab w:val="left" w:pos="46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исследование</w:t>
      </w:r>
      <w:proofErr w:type="gramEnd"/>
      <w:r w:rsidRPr="0095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товара</w:t>
      </w: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соответствие запросам и требо</w:t>
      </w: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ваниям покупателей, конкурентоспособность).</w:t>
      </w:r>
    </w:p>
    <w:p w:rsidR="00F97873" w:rsidRPr="00CA2C3E" w:rsidRDefault="00F97873" w:rsidP="00033D55">
      <w:pPr>
        <w:widowControl w:val="0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проведенного исследования </w:t>
      </w:r>
      <w:r w:rsidRPr="003D2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студентов</w:t>
      </w:r>
      <w:r w:rsidR="003D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(2-3 человека)</w:t>
      </w: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презентацию по отдельным направлениям</w:t>
      </w:r>
      <w:r w:rsidR="007A2B64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исследования рынка товаров, разделы которого</w:t>
      </w:r>
      <w:r w:rsidR="007A2B64"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</w:t>
      </w:r>
      <w:r w:rsidR="003D29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</w:t>
      </w:r>
      <w:r w:rsidRPr="00C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группы.</w:t>
      </w:r>
      <w:r w:rsidR="003D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9DC" w:rsidRPr="003D2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 должна быть представлена на сессии во время занятий по расписанию</w:t>
      </w:r>
      <w:r w:rsidR="003D2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1D22" w:rsidRPr="00CA2C3E" w:rsidRDefault="009E1D22" w:rsidP="00583A10">
      <w:pPr>
        <w:pStyle w:val="Style7"/>
        <w:widowControl/>
        <w:tabs>
          <w:tab w:val="left" w:pos="480"/>
        </w:tabs>
        <w:spacing w:line="240" w:lineRule="auto"/>
        <w:ind w:firstLine="709"/>
        <w:rPr>
          <w:rStyle w:val="FontStyle70"/>
          <w:sz w:val="24"/>
          <w:szCs w:val="24"/>
        </w:rPr>
      </w:pPr>
    </w:p>
    <w:p w:rsidR="007E1E0A" w:rsidRDefault="007E1E0A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  <w:r w:rsidRPr="00217837">
        <w:rPr>
          <w:rStyle w:val="FontStyle65"/>
          <w:sz w:val="24"/>
          <w:szCs w:val="24"/>
          <w:u w:val="single"/>
        </w:rPr>
        <w:t xml:space="preserve">Задание </w:t>
      </w:r>
      <w:r w:rsidR="007C54F2">
        <w:rPr>
          <w:rStyle w:val="FontStyle65"/>
          <w:sz w:val="24"/>
          <w:szCs w:val="24"/>
          <w:u w:val="single"/>
        </w:rPr>
        <w:t>3</w:t>
      </w:r>
      <w:r w:rsidRPr="00217837">
        <w:rPr>
          <w:rStyle w:val="FontStyle65"/>
          <w:sz w:val="24"/>
          <w:szCs w:val="24"/>
          <w:u w:val="single"/>
        </w:rPr>
        <w:t>. Оптимизация структуры ассортимента выпускаемой продукции</w:t>
      </w:r>
      <w:r w:rsidRPr="00CA2C3E">
        <w:rPr>
          <w:rStyle w:val="FontStyle66"/>
          <w:sz w:val="24"/>
          <w:szCs w:val="24"/>
        </w:rPr>
        <w:t xml:space="preserve"> </w:t>
      </w:r>
      <w:r w:rsidR="000067BB">
        <w:rPr>
          <w:rStyle w:val="FontStyle66"/>
          <w:sz w:val="24"/>
          <w:szCs w:val="24"/>
        </w:rPr>
        <w:t>(</w:t>
      </w:r>
      <w:r w:rsidRPr="00CA2C3E">
        <w:rPr>
          <w:rStyle w:val="FontStyle68"/>
          <w:sz w:val="24"/>
          <w:szCs w:val="24"/>
        </w:rPr>
        <w:t xml:space="preserve">изучить методику </w:t>
      </w:r>
      <w:r w:rsidRPr="000067BB">
        <w:rPr>
          <w:rStyle w:val="FontStyle68"/>
          <w:sz w:val="24"/>
          <w:szCs w:val="24"/>
        </w:rPr>
        <w:t>определения</w:t>
      </w:r>
      <w:r w:rsidRPr="00CA2C3E">
        <w:rPr>
          <w:rStyle w:val="FontStyle68"/>
          <w:sz w:val="24"/>
          <w:szCs w:val="24"/>
        </w:rPr>
        <w:t xml:space="preserve"> рациональ</w:t>
      </w:r>
      <w:r w:rsidRPr="00CA2C3E">
        <w:rPr>
          <w:rStyle w:val="FontStyle68"/>
          <w:sz w:val="24"/>
          <w:szCs w:val="24"/>
        </w:rPr>
        <w:softHyphen/>
        <w:t>ной структуры выпускаемой продукции, приобрести навыки ее практического применения</w:t>
      </w:r>
      <w:r w:rsidR="000067BB">
        <w:rPr>
          <w:rStyle w:val="FontStyle68"/>
          <w:sz w:val="24"/>
          <w:szCs w:val="24"/>
        </w:rPr>
        <w:t>)</w:t>
      </w:r>
    </w:p>
    <w:p w:rsidR="00EC43D1" w:rsidRPr="00243256" w:rsidRDefault="00EC43D1" w:rsidP="006D6E48">
      <w:pPr>
        <w:widowControl w:val="0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Общее задание </w:t>
      </w:r>
    </w:p>
    <w:p w:rsidR="007E1E0A" w:rsidRPr="000067BB" w:rsidRDefault="007E1E0A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  <w:r w:rsidRPr="00CA2C3E">
        <w:rPr>
          <w:rStyle w:val="FontStyle68"/>
          <w:sz w:val="24"/>
          <w:szCs w:val="24"/>
        </w:rPr>
        <w:t>Сложившаяся структура продаж продукции на предприя</w:t>
      </w:r>
      <w:r w:rsidRPr="00CA2C3E">
        <w:rPr>
          <w:rStyle w:val="FontStyle68"/>
          <w:sz w:val="24"/>
          <w:szCs w:val="24"/>
        </w:rPr>
        <w:softHyphen/>
        <w:t xml:space="preserve">тии характеризуется следующими данными: изделие А </w:t>
      </w:r>
      <w:r w:rsidR="000067BB">
        <w:rPr>
          <w:rStyle w:val="FontStyle68"/>
          <w:sz w:val="24"/>
          <w:szCs w:val="24"/>
        </w:rPr>
        <w:t>–</w:t>
      </w:r>
      <w:r w:rsidRPr="00CA2C3E">
        <w:rPr>
          <w:rStyle w:val="FontStyle68"/>
          <w:sz w:val="24"/>
          <w:szCs w:val="24"/>
        </w:rPr>
        <w:t xml:space="preserve"> 20%, изделие Б </w:t>
      </w:r>
      <w:r w:rsidR="000067BB">
        <w:rPr>
          <w:rStyle w:val="FontStyle68"/>
          <w:sz w:val="24"/>
          <w:szCs w:val="24"/>
        </w:rPr>
        <w:t>–</w:t>
      </w:r>
      <w:r w:rsidRPr="00CA2C3E">
        <w:rPr>
          <w:rStyle w:val="FontStyle68"/>
          <w:sz w:val="24"/>
          <w:szCs w:val="24"/>
        </w:rPr>
        <w:t xml:space="preserve"> 53,3%, изделие Д </w:t>
      </w:r>
      <w:r w:rsidR="000067BB">
        <w:rPr>
          <w:rStyle w:val="FontStyle68"/>
          <w:sz w:val="24"/>
          <w:szCs w:val="24"/>
        </w:rPr>
        <w:t>–</w:t>
      </w:r>
      <w:r w:rsidRPr="00CA2C3E">
        <w:rPr>
          <w:rStyle w:val="FontStyle68"/>
          <w:sz w:val="24"/>
          <w:szCs w:val="24"/>
        </w:rPr>
        <w:t xml:space="preserve"> 26,7%. Отдел маркетинга дан</w:t>
      </w:r>
      <w:r w:rsidRPr="00CA2C3E">
        <w:rPr>
          <w:rStyle w:val="FontStyle68"/>
          <w:sz w:val="24"/>
          <w:szCs w:val="24"/>
        </w:rPr>
        <w:softHyphen/>
        <w:t>ного предприятия на основе изучения рынка установил, что изделия А и Д стали пользоваться большим спросом на рын</w:t>
      </w:r>
      <w:r w:rsidRPr="00CA2C3E">
        <w:rPr>
          <w:rStyle w:val="FontStyle68"/>
          <w:sz w:val="24"/>
          <w:szCs w:val="24"/>
        </w:rPr>
        <w:softHyphen/>
        <w:t>ке. Ориентируясь на проведенные маркетинговые исследова</w:t>
      </w:r>
      <w:r w:rsidRPr="00CA2C3E">
        <w:rPr>
          <w:rStyle w:val="FontStyle68"/>
          <w:sz w:val="24"/>
          <w:szCs w:val="24"/>
        </w:rPr>
        <w:softHyphen/>
        <w:t xml:space="preserve">ния, предприятие решило в следующем году увеличить долю изделий А с 20 до 35%, изделий Д </w:t>
      </w:r>
      <w:r w:rsidR="000067BB">
        <w:rPr>
          <w:rStyle w:val="FontStyle68"/>
          <w:sz w:val="24"/>
          <w:szCs w:val="24"/>
        </w:rPr>
        <w:t>–</w:t>
      </w:r>
      <w:r w:rsidRPr="00CA2C3E">
        <w:rPr>
          <w:rStyle w:val="FontStyle68"/>
          <w:sz w:val="24"/>
          <w:szCs w:val="24"/>
        </w:rPr>
        <w:t xml:space="preserve"> с 26,7 до 35% и умень</w:t>
      </w:r>
      <w:r w:rsidRPr="00CA2C3E">
        <w:rPr>
          <w:rStyle w:val="FontStyle68"/>
          <w:sz w:val="24"/>
          <w:szCs w:val="24"/>
        </w:rPr>
        <w:softHyphen/>
        <w:t>шить долю изделий Б с 53,3 до 30% в общем объеме произ</w:t>
      </w:r>
      <w:r w:rsidR="000067BB">
        <w:rPr>
          <w:rStyle w:val="FontStyle68"/>
          <w:sz w:val="24"/>
          <w:szCs w:val="24"/>
        </w:rPr>
        <w:t>водс</w:t>
      </w:r>
      <w:r w:rsidRPr="000067BB">
        <w:rPr>
          <w:rStyle w:val="FontStyle68"/>
          <w:sz w:val="24"/>
          <w:szCs w:val="24"/>
        </w:rPr>
        <w:t xml:space="preserve">тва и продаж. </w:t>
      </w:r>
      <w:r w:rsidRPr="00CA2C3E">
        <w:rPr>
          <w:rStyle w:val="FontStyle68"/>
          <w:sz w:val="24"/>
          <w:szCs w:val="24"/>
        </w:rPr>
        <w:t xml:space="preserve">Рассчитайте, </w:t>
      </w:r>
      <w:r w:rsidRPr="000067BB">
        <w:rPr>
          <w:rStyle w:val="FontStyle68"/>
          <w:sz w:val="24"/>
          <w:szCs w:val="24"/>
        </w:rPr>
        <w:t xml:space="preserve">какое влияние окажет </w:t>
      </w:r>
      <w:r w:rsidRPr="00CA2C3E">
        <w:rPr>
          <w:rStyle w:val="FontStyle68"/>
          <w:sz w:val="24"/>
          <w:szCs w:val="24"/>
        </w:rPr>
        <w:t>измене</w:t>
      </w:r>
      <w:r w:rsidR="000067BB">
        <w:rPr>
          <w:rStyle w:val="FontStyle68"/>
          <w:sz w:val="24"/>
          <w:szCs w:val="24"/>
        </w:rPr>
        <w:t>ние структуры</w:t>
      </w:r>
      <w:r w:rsidRPr="000067BB">
        <w:rPr>
          <w:rStyle w:val="FontStyle68"/>
          <w:sz w:val="24"/>
          <w:szCs w:val="24"/>
        </w:rPr>
        <w:t xml:space="preserve"> ассортимента выпускаемой и реализуемой про</w:t>
      </w:r>
      <w:r w:rsidR="000067BB">
        <w:rPr>
          <w:rStyle w:val="FontStyle68"/>
          <w:sz w:val="24"/>
          <w:szCs w:val="24"/>
        </w:rPr>
        <w:t>дук</w:t>
      </w:r>
      <w:r w:rsidRPr="000067BB">
        <w:rPr>
          <w:rStyle w:val="FontStyle68"/>
          <w:sz w:val="24"/>
          <w:szCs w:val="24"/>
        </w:rPr>
        <w:t>ци</w:t>
      </w:r>
      <w:r w:rsidR="000067BB">
        <w:rPr>
          <w:rStyle w:val="FontStyle68"/>
          <w:sz w:val="24"/>
          <w:szCs w:val="24"/>
        </w:rPr>
        <w:t xml:space="preserve">и </w:t>
      </w:r>
      <w:r w:rsidRPr="000067BB">
        <w:rPr>
          <w:rStyle w:val="FontStyle68"/>
          <w:sz w:val="24"/>
          <w:szCs w:val="24"/>
        </w:rPr>
        <w:t xml:space="preserve">на прибыль предприятия. </w:t>
      </w:r>
      <w:r w:rsidRPr="00CA2C3E">
        <w:rPr>
          <w:rStyle w:val="FontStyle68"/>
          <w:sz w:val="24"/>
          <w:szCs w:val="24"/>
        </w:rPr>
        <w:t xml:space="preserve">Исходные </w:t>
      </w:r>
      <w:r w:rsidRPr="000067BB">
        <w:rPr>
          <w:rStyle w:val="FontStyle68"/>
          <w:sz w:val="24"/>
          <w:szCs w:val="24"/>
        </w:rPr>
        <w:t>данные представ</w:t>
      </w:r>
      <w:r w:rsidR="0088689F">
        <w:rPr>
          <w:rStyle w:val="FontStyle68"/>
          <w:sz w:val="24"/>
          <w:szCs w:val="24"/>
        </w:rPr>
        <w:t>л</w:t>
      </w:r>
      <w:r w:rsidRPr="000067BB">
        <w:rPr>
          <w:rStyle w:val="FontStyle68"/>
          <w:sz w:val="24"/>
          <w:szCs w:val="24"/>
        </w:rPr>
        <w:t xml:space="preserve">ены в </w:t>
      </w:r>
      <w:r w:rsidRPr="00CA2C3E">
        <w:rPr>
          <w:rStyle w:val="FontStyle68"/>
          <w:sz w:val="24"/>
          <w:szCs w:val="24"/>
        </w:rPr>
        <w:t xml:space="preserve">табл. </w:t>
      </w:r>
      <w:r w:rsidR="007C54F2">
        <w:rPr>
          <w:rStyle w:val="FontStyle68"/>
          <w:sz w:val="24"/>
          <w:szCs w:val="24"/>
        </w:rPr>
        <w:t>3</w:t>
      </w:r>
      <w:r w:rsidRPr="000067BB">
        <w:rPr>
          <w:rStyle w:val="FontStyle68"/>
          <w:sz w:val="24"/>
          <w:szCs w:val="24"/>
        </w:rPr>
        <w:t>.</w:t>
      </w:r>
      <w:r w:rsidR="00A90059">
        <w:rPr>
          <w:rStyle w:val="FontStyle68"/>
          <w:sz w:val="24"/>
          <w:szCs w:val="24"/>
        </w:rPr>
        <w:t>1</w:t>
      </w:r>
      <w:r w:rsidRPr="000067BB">
        <w:rPr>
          <w:rStyle w:val="FontStyle68"/>
          <w:sz w:val="24"/>
          <w:szCs w:val="24"/>
        </w:rPr>
        <w:t>.</w:t>
      </w:r>
    </w:p>
    <w:p w:rsidR="007E1E0A" w:rsidRPr="00A90059" w:rsidRDefault="007E1E0A" w:rsidP="00217837">
      <w:pPr>
        <w:pStyle w:val="Style8"/>
        <w:widowControl/>
        <w:spacing w:line="240" w:lineRule="auto"/>
        <w:ind w:left="2552" w:hanging="1843"/>
        <w:jc w:val="both"/>
        <w:rPr>
          <w:rStyle w:val="FontStyle70"/>
          <w:b w:val="0"/>
          <w:sz w:val="24"/>
          <w:szCs w:val="24"/>
        </w:rPr>
      </w:pPr>
      <w:r w:rsidRPr="00A90059">
        <w:rPr>
          <w:rStyle w:val="FontStyle69"/>
          <w:i w:val="0"/>
          <w:sz w:val="24"/>
          <w:szCs w:val="24"/>
        </w:rPr>
        <w:t xml:space="preserve">Таблица </w:t>
      </w:r>
      <w:r w:rsidR="007C54F2">
        <w:rPr>
          <w:rStyle w:val="FontStyle69"/>
          <w:i w:val="0"/>
          <w:sz w:val="24"/>
          <w:szCs w:val="24"/>
        </w:rPr>
        <w:t>3</w:t>
      </w:r>
      <w:r w:rsidRPr="00A90059">
        <w:rPr>
          <w:rStyle w:val="FontStyle69"/>
          <w:i w:val="0"/>
          <w:sz w:val="24"/>
          <w:szCs w:val="24"/>
        </w:rPr>
        <w:t>.</w:t>
      </w:r>
      <w:r w:rsidR="00A90059">
        <w:rPr>
          <w:rStyle w:val="FontStyle69"/>
          <w:i w:val="0"/>
          <w:sz w:val="24"/>
          <w:szCs w:val="24"/>
        </w:rPr>
        <w:t>1</w:t>
      </w:r>
      <w:r w:rsidR="00217837">
        <w:rPr>
          <w:rStyle w:val="FontStyle69"/>
          <w:i w:val="0"/>
          <w:sz w:val="24"/>
          <w:szCs w:val="24"/>
        </w:rPr>
        <w:t xml:space="preserve"> </w:t>
      </w:r>
      <w:r w:rsidR="00A90059">
        <w:rPr>
          <w:rStyle w:val="FontStyle69"/>
          <w:i w:val="0"/>
          <w:sz w:val="24"/>
          <w:szCs w:val="24"/>
        </w:rPr>
        <w:t>–</w:t>
      </w:r>
      <w:r w:rsidRPr="00A90059">
        <w:rPr>
          <w:rStyle w:val="FontStyle69"/>
          <w:b/>
          <w:sz w:val="24"/>
          <w:szCs w:val="24"/>
        </w:rPr>
        <w:t xml:space="preserve"> </w:t>
      </w:r>
      <w:r w:rsidRPr="00A90059">
        <w:rPr>
          <w:rStyle w:val="FontStyle70"/>
          <w:b w:val="0"/>
          <w:sz w:val="24"/>
          <w:szCs w:val="24"/>
        </w:rPr>
        <w:t>Исходные данные расчета оптимальной структуры ассортимента выпускаемой продукции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4"/>
        <w:gridCol w:w="1134"/>
        <w:gridCol w:w="992"/>
        <w:gridCol w:w="1134"/>
        <w:gridCol w:w="1276"/>
      </w:tblGrid>
      <w:tr w:rsidR="00B4474F" w:rsidRPr="00CA2C3E" w:rsidTr="00151B11">
        <w:tc>
          <w:tcPr>
            <w:tcW w:w="49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474F" w:rsidRPr="00CA2C3E" w:rsidRDefault="00B4474F" w:rsidP="00B4474F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Показатель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4F" w:rsidRPr="00CA2C3E" w:rsidRDefault="00B4474F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Изделия</w:t>
            </w:r>
          </w:p>
        </w:tc>
      </w:tr>
      <w:tr w:rsidR="00B4474F" w:rsidRPr="00CA2C3E" w:rsidTr="00151B11">
        <w:tc>
          <w:tcPr>
            <w:tcW w:w="49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4F" w:rsidRPr="00CA2C3E" w:rsidRDefault="00B4474F" w:rsidP="00583A10">
            <w:pPr>
              <w:spacing w:after="0" w:line="240" w:lineRule="auto"/>
              <w:rPr>
                <w:rStyle w:val="FontStyle7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4F" w:rsidRPr="00CA2C3E" w:rsidRDefault="00B4474F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4F" w:rsidRPr="00CA2C3E" w:rsidRDefault="00B4474F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4F" w:rsidRPr="00CA2C3E" w:rsidRDefault="00B4474F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>
              <w:rPr>
                <w:rStyle w:val="FontStyle71"/>
                <w:sz w:val="24"/>
                <w:szCs w:val="24"/>
              </w:rPr>
              <w:t>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4F" w:rsidRPr="00CA2C3E" w:rsidRDefault="00B4474F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proofErr w:type="gramStart"/>
            <w:r w:rsidRPr="00CA2C3E">
              <w:rPr>
                <w:rStyle w:val="FontStyle71"/>
                <w:sz w:val="24"/>
                <w:szCs w:val="24"/>
              </w:rPr>
              <w:t>итого</w:t>
            </w:r>
            <w:proofErr w:type="gramEnd"/>
          </w:p>
        </w:tc>
      </w:tr>
      <w:tr w:rsidR="00A90059" w:rsidRPr="00CA2C3E" w:rsidTr="00A90059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rPr>
                <w:rStyle w:val="FontStyle71"/>
                <w:sz w:val="24"/>
                <w:szCs w:val="24"/>
              </w:rPr>
            </w:pPr>
            <w:r>
              <w:rPr>
                <w:rStyle w:val="FontStyle71"/>
                <w:sz w:val="24"/>
                <w:szCs w:val="24"/>
              </w:rPr>
              <w:t xml:space="preserve">1 </w:t>
            </w:r>
            <w:r w:rsidRPr="00CA2C3E">
              <w:rPr>
                <w:rStyle w:val="FontStyle71"/>
                <w:sz w:val="24"/>
                <w:szCs w:val="24"/>
              </w:rPr>
              <w:t>Цена изделия (</w:t>
            </w:r>
            <w:r>
              <w:rPr>
                <w:rStyle w:val="FontStyle71"/>
                <w:sz w:val="24"/>
                <w:szCs w:val="24"/>
                <w:lang w:val="en-US"/>
              </w:rPr>
              <w:t>S</w:t>
            </w:r>
            <w:r w:rsidRPr="00CA2C3E">
              <w:rPr>
                <w:rStyle w:val="FontStyle71"/>
                <w:sz w:val="24"/>
                <w:szCs w:val="24"/>
              </w:rPr>
              <w:t>)</w:t>
            </w:r>
            <w:r>
              <w:rPr>
                <w:rStyle w:val="FontStyle71"/>
                <w:sz w:val="24"/>
                <w:szCs w:val="24"/>
              </w:rPr>
              <w:t>,</w:t>
            </w:r>
            <w:r w:rsidRPr="00CA2C3E">
              <w:rPr>
                <w:rStyle w:val="FontStyle71"/>
                <w:sz w:val="24"/>
                <w:szCs w:val="24"/>
              </w:rPr>
              <w:t xml:space="preserve"> тыс. </w:t>
            </w:r>
            <w:proofErr w:type="spellStart"/>
            <w:r w:rsidRPr="00CA2C3E">
              <w:rPr>
                <w:rStyle w:val="FontStyle71"/>
                <w:sz w:val="24"/>
                <w:szCs w:val="24"/>
              </w:rPr>
              <w:t>усл</w:t>
            </w:r>
            <w:proofErr w:type="spellEnd"/>
            <w:r w:rsidRPr="00CA2C3E">
              <w:rPr>
                <w:rStyle w:val="FontStyle71"/>
                <w:sz w:val="24"/>
                <w:szCs w:val="24"/>
              </w:rPr>
              <w:t>.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46"/>
              <w:widowControl/>
              <w:jc w:val="center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–</w:t>
            </w:r>
          </w:p>
        </w:tc>
      </w:tr>
      <w:tr w:rsidR="00A90059" w:rsidRPr="00CA2C3E" w:rsidTr="00A90059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rPr>
                <w:rStyle w:val="FontStyle71"/>
                <w:sz w:val="24"/>
                <w:szCs w:val="24"/>
              </w:rPr>
            </w:pPr>
            <w:r>
              <w:rPr>
                <w:rStyle w:val="FontStyle71"/>
                <w:sz w:val="24"/>
                <w:szCs w:val="24"/>
              </w:rPr>
              <w:lastRenderedPageBreak/>
              <w:t xml:space="preserve">2 </w:t>
            </w:r>
            <w:r w:rsidRPr="00CA2C3E">
              <w:rPr>
                <w:rStyle w:val="FontStyle71"/>
                <w:sz w:val="24"/>
                <w:szCs w:val="24"/>
              </w:rPr>
              <w:t>Количество реализуе</w:t>
            </w:r>
            <w:r w:rsidRPr="00CA2C3E">
              <w:rPr>
                <w:rStyle w:val="FontStyle71"/>
                <w:sz w:val="24"/>
                <w:szCs w:val="24"/>
              </w:rPr>
              <w:softHyphen/>
              <w:t>мых изделий за опре</w:t>
            </w:r>
            <w:r w:rsidRPr="00CA2C3E">
              <w:rPr>
                <w:rStyle w:val="FontStyle71"/>
                <w:sz w:val="24"/>
                <w:szCs w:val="24"/>
              </w:rPr>
              <w:softHyphen/>
              <w:t>деленный период</w:t>
            </w:r>
            <w:r w:rsidR="00D97EA2">
              <w:rPr>
                <w:rStyle w:val="FontStyle71"/>
                <w:sz w:val="24"/>
                <w:szCs w:val="24"/>
              </w:rPr>
              <w:t xml:space="preserve"> (</w:t>
            </w:r>
            <w:r w:rsidR="00D97EA2">
              <w:rPr>
                <w:rStyle w:val="FontStyle71"/>
                <w:sz w:val="24"/>
                <w:szCs w:val="24"/>
                <w:lang w:val="en-US"/>
              </w:rPr>
              <w:t>q</w:t>
            </w:r>
            <w:r w:rsidR="00D97EA2">
              <w:rPr>
                <w:rStyle w:val="FontStyle71"/>
                <w:sz w:val="24"/>
                <w:szCs w:val="24"/>
              </w:rPr>
              <w:t>)</w:t>
            </w:r>
            <w:r>
              <w:rPr>
                <w:rStyle w:val="FontStyle71"/>
                <w:sz w:val="24"/>
                <w:szCs w:val="24"/>
              </w:rPr>
              <w:t xml:space="preserve">, </w:t>
            </w:r>
            <w:r w:rsidRPr="00CA2C3E">
              <w:rPr>
                <w:rStyle w:val="FontStyle71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1"/>
              <w:widowControl/>
              <w:jc w:val="center"/>
            </w:pPr>
            <w:r>
              <w:t>–</w:t>
            </w:r>
          </w:p>
        </w:tc>
      </w:tr>
      <w:tr w:rsidR="00A90059" w:rsidRPr="00CA2C3E" w:rsidTr="00A90059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ind w:hanging="43"/>
              <w:rPr>
                <w:rStyle w:val="FontStyle71"/>
                <w:sz w:val="24"/>
                <w:szCs w:val="24"/>
              </w:rPr>
            </w:pPr>
            <w:r>
              <w:rPr>
                <w:rStyle w:val="FontStyle71"/>
                <w:sz w:val="24"/>
                <w:szCs w:val="24"/>
              </w:rPr>
              <w:t xml:space="preserve">3 </w:t>
            </w:r>
            <w:r w:rsidRPr="00CA2C3E">
              <w:rPr>
                <w:rStyle w:val="FontStyle71"/>
                <w:sz w:val="24"/>
                <w:szCs w:val="24"/>
              </w:rPr>
              <w:t>Выручка от реализа</w:t>
            </w:r>
            <w:r w:rsidRPr="00CA2C3E">
              <w:rPr>
                <w:rStyle w:val="FontStyle71"/>
                <w:sz w:val="24"/>
                <w:szCs w:val="24"/>
              </w:rPr>
              <w:softHyphen/>
              <w:t>ции за определенный период</w:t>
            </w:r>
            <w:r w:rsidR="00D97EA2" w:rsidRPr="00D97EA2">
              <w:rPr>
                <w:rStyle w:val="FontStyle71"/>
                <w:sz w:val="24"/>
                <w:szCs w:val="24"/>
              </w:rPr>
              <w:t xml:space="preserve"> </w:t>
            </w:r>
            <w:r w:rsidR="00D97EA2">
              <w:rPr>
                <w:rStyle w:val="FontStyle71"/>
                <w:sz w:val="24"/>
                <w:szCs w:val="24"/>
              </w:rPr>
              <w:t>(</w:t>
            </w:r>
            <w:r w:rsidR="00D97EA2">
              <w:rPr>
                <w:rStyle w:val="FontStyle71"/>
                <w:sz w:val="24"/>
                <w:szCs w:val="24"/>
                <w:lang w:val="en-US"/>
              </w:rPr>
              <w:t>R</w:t>
            </w:r>
            <w:r w:rsidR="00D97EA2">
              <w:rPr>
                <w:rStyle w:val="FontStyle71"/>
                <w:sz w:val="24"/>
                <w:szCs w:val="24"/>
              </w:rPr>
              <w:t>)</w:t>
            </w:r>
            <w:r>
              <w:rPr>
                <w:rStyle w:val="FontStyle71"/>
                <w:sz w:val="24"/>
                <w:szCs w:val="24"/>
              </w:rPr>
              <w:t xml:space="preserve">, </w:t>
            </w:r>
            <w:r w:rsidRPr="00CA2C3E">
              <w:rPr>
                <w:rStyle w:val="FontStyle71"/>
                <w:sz w:val="24"/>
                <w:szCs w:val="24"/>
              </w:rPr>
              <w:t xml:space="preserve">тыс. </w:t>
            </w:r>
            <w:proofErr w:type="spellStart"/>
            <w:r w:rsidRPr="00CA2C3E">
              <w:rPr>
                <w:rStyle w:val="FontStyle71"/>
                <w:sz w:val="24"/>
                <w:szCs w:val="24"/>
              </w:rPr>
              <w:t>усл</w:t>
            </w:r>
            <w:proofErr w:type="spellEnd"/>
            <w:r w:rsidRPr="00CA2C3E">
              <w:rPr>
                <w:rStyle w:val="FontStyle71"/>
                <w:sz w:val="24"/>
                <w:szCs w:val="24"/>
              </w:rPr>
              <w:t>.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2400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6400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3200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12 000</w:t>
            </w:r>
          </w:p>
        </w:tc>
      </w:tr>
      <w:tr w:rsidR="00A90059" w:rsidRPr="00CA2C3E" w:rsidTr="00A90059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C96C5D">
            <w:pPr>
              <w:pStyle w:val="Style16"/>
              <w:widowControl/>
              <w:spacing w:line="240" w:lineRule="auto"/>
              <w:ind w:hanging="24"/>
              <w:rPr>
                <w:rStyle w:val="FontStyle71"/>
                <w:sz w:val="24"/>
                <w:szCs w:val="24"/>
              </w:rPr>
            </w:pPr>
            <w:r>
              <w:rPr>
                <w:rStyle w:val="FontStyle71"/>
                <w:sz w:val="24"/>
                <w:szCs w:val="24"/>
              </w:rPr>
              <w:t xml:space="preserve">4 </w:t>
            </w:r>
            <w:r w:rsidRPr="00CA2C3E">
              <w:rPr>
                <w:rStyle w:val="FontStyle71"/>
                <w:sz w:val="24"/>
                <w:szCs w:val="24"/>
              </w:rPr>
              <w:t>Доля каждого изде</w:t>
            </w:r>
            <w:r w:rsidRPr="00CA2C3E">
              <w:rPr>
                <w:rStyle w:val="FontStyle71"/>
                <w:sz w:val="24"/>
                <w:szCs w:val="24"/>
              </w:rPr>
              <w:softHyphen/>
              <w:t>лия в общем объеме реализации (продаж)</w:t>
            </w:r>
            <w:r w:rsidR="00C96C5D">
              <w:rPr>
                <w:rStyle w:val="FontStyle71"/>
                <w:sz w:val="24"/>
                <w:szCs w:val="24"/>
              </w:rPr>
              <w:t xml:space="preserve"> (</w:t>
            </w:r>
            <w:r w:rsidR="00C96C5D">
              <w:rPr>
                <w:rStyle w:val="FontStyle68"/>
                <w:bCs/>
                <w:iCs/>
                <w:sz w:val="24"/>
                <w:szCs w:val="24"/>
                <w:lang w:val="en-US"/>
              </w:rPr>
              <w:t>D</w:t>
            </w:r>
            <w:r w:rsidR="00C96C5D">
              <w:rPr>
                <w:rStyle w:val="FontStyle68"/>
                <w:bCs/>
                <w:iCs/>
                <w:sz w:val="24"/>
                <w:szCs w:val="24"/>
              </w:rPr>
              <w:t>)</w:t>
            </w:r>
            <w:r>
              <w:rPr>
                <w:rStyle w:val="FontStyle71"/>
                <w:sz w:val="24"/>
                <w:szCs w:val="24"/>
              </w:rPr>
              <w:t xml:space="preserve">, </w:t>
            </w:r>
            <w:r w:rsidRPr="00CA2C3E">
              <w:rPr>
                <w:rStyle w:val="FontStyle8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26,7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100</w:t>
            </w:r>
          </w:p>
        </w:tc>
      </w:tr>
      <w:tr w:rsidR="00A90059" w:rsidRPr="00CA2C3E" w:rsidTr="00A90059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ind w:firstLine="5"/>
              <w:rPr>
                <w:rStyle w:val="FontStyle71"/>
                <w:sz w:val="24"/>
                <w:szCs w:val="24"/>
              </w:rPr>
            </w:pPr>
            <w:r>
              <w:rPr>
                <w:rStyle w:val="FontStyle71"/>
                <w:sz w:val="24"/>
                <w:szCs w:val="24"/>
              </w:rPr>
              <w:t xml:space="preserve">5 </w:t>
            </w:r>
            <w:r w:rsidRPr="00CA2C3E">
              <w:rPr>
                <w:rStyle w:val="FontStyle71"/>
                <w:sz w:val="24"/>
                <w:szCs w:val="24"/>
              </w:rPr>
              <w:t>Переменные расходы в расчете на одно из</w:t>
            </w:r>
            <w:r w:rsidRPr="00CA2C3E">
              <w:rPr>
                <w:rStyle w:val="FontStyle71"/>
                <w:sz w:val="24"/>
                <w:szCs w:val="24"/>
              </w:rPr>
              <w:softHyphen/>
              <w:t>делие</w:t>
            </w:r>
            <w:r w:rsidR="00D97EA2">
              <w:rPr>
                <w:rStyle w:val="FontStyle71"/>
                <w:sz w:val="24"/>
                <w:szCs w:val="24"/>
              </w:rPr>
              <w:t xml:space="preserve"> (</w:t>
            </w:r>
            <w:r w:rsidR="00A13E0E">
              <w:rPr>
                <w:rStyle w:val="FontStyle68"/>
                <w:bCs/>
                <w:iCs/>
                <w:sz w:val="24"/>
                <w:szCs w:val="24"/>
                <w:lang w:val="en-US"/>
              </w:rPr>
              <w:t>V</w:t>
            </w:r>
            <w:r w:rsidR="00D97EA2">
              <w:rPr>
                <w:rStyle w:val="FontStyle68"/>
                <w:bCs/>
                <w:iCs/>
                <w:sz w:val="24"/>
                <w:szCs w:val="24"/>
              </w:rPr>
              <w:t>)</w:t>
            </w:r>
            <w:r>
              <w:rPr>
                <w:rStyle w:val="FontStyle71"/>
                <w:sz w:val="24"/>
                <w:szCs w:val="24"/>
              </w:rPr>
              <w:t xml:space="preserve">, </w:t>
            </w:r>
            <w:r w:rsidRPr="00CA2C3E">
              <w:rPr>
                <w:rStyle w:val="FontStyle71"/>
                <w:sz w:val="24"/>
                <w:szCs w:val="24"/>
              </w:rPr>
              <w:t xml:space="preserve">тыс. </w:t>
            </w:r>
            <w:proofErr w:type="spellStart"/>
            <w:r w:rsidRPr="00CA2C3E">
              <w:rPr>
                <w:rStyle w:val="FontStyle71"/>
                <w:sz w:val="24"/>
                <w:szCs w:val="24"/>
              </w:rPr>
              <w:t>усл</w:t>
            </w:r>
            <w:proofErr w:type="spellEnd"/>
            <w:r w:rsidRPr="00CA2C3E">
              <w:rPr>
                <w:rStyle w:val="FontStyle71"/>
                <w:sz w:val="24"/>
                <w:szCs w:val="24"/>
              </w:rPr>
              <w:t>.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18,6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0227E1" w:rsidP="00583A10">
            <w:pPr>
              <w:pStyle w:val="Style11"/>
              <w:widowControl/>
              <w:jc w:val="center"/>
            </w:pPr>
            <w:r>
              <w:t>–</w:t>
            </w:r>
          </w:p>
        </w:tc>
      </w:tr>
      <w:tr w:rsidR="00A90059" w:rsidRPr="00CA2C3E" w:rsidTr="00A90059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rPr>
                <w:rStyle w:val="FontStyle71"/>
                <w:sz w:val="24"/>
                <w:szCs w:val="24"/>
              </w:rPr>
            </w:pPr>
            <w:r>
              <w:rPr>
                <w:rStyle w:val="FontStyle71"/>
                <w:sz w:val="24"/>
                <w:szCs w:val="24"/>
              </w:rPr>
              <w:t xml:space="preserve">6 </w:t>
            </w:r>
            <w:r w:rsidRPr="00CA2C3E">
              <w:rPr>
                <w:rStyle w:val="FontStyle71"/>
                <w:sz w:val="24"/>
                <w:szCs w:val="24"/>
              </w:rPr>
              <w:t>Постоянные расхо</w:t>
            </w:r>
            <w:r w:rsidRPr="00CA2C3E">
              <w:rPr>
                <w:rStyle w:val="FontStyle71"/>
                <w:sz w:val="24"/>
                <w:szCs w:val="24"/>
              </w:rPr>
              <w:softHyphen/>
              <w:t>ды в рассматривае</w:t>
            </w:r>
            <w:r w:rsidRPr="00CA2C3E">
              <w:rPr>
                <w:rStyle w:val="FontStyle71"/>
                <w:sz w:val="24"/>
                <w:szCs w:val="24"/>
              </w:rPr>
              <w:softHyphen/>
              <w:t>мом периоде</w:t>
            </w:r>
            <w:r w:rsidR="00D97EA2">
              <w:rPr>
                <w:rStyle w:val="FontStyle71"/>
                <w:sz w:val="24"/>
                <w:szCs w:val="24"/>
              </w:rPr>
              <w:t xml:space="preserve"> (С)</w:t>
            </w:r>
            <w:r>
              <w:rPr>
                <w:rStyle w:val="FontStyle71"/>
                <w:sz w:val="24"/>
                <w:szCs w:val="24"/>
              </w:rPr>
              <w:t xml:space="preserve">, </w:t>
            </w:r>
            <w:r w:rsidRPr="00CA2C3E">
              <w:rPr>
                <w:rStyle w:val="FontStyle71"/>
                <w:sz w:val="24"/>
                <w:szCs w:val="24"/>
              </w:rPr>
              <w:t xml:space="preserve">тыс. </w:t>
            </w:r>
            <w:proofErr w:type="spellStart"/>
            <w:r w:rsidRPr="00CA2C3E">
              <w:rPr>
                <w:rStyle w:val="FontStyle71"/>
                <w:sz w:val="24"/>
                <w:szCs w:val="24"/>
              </w:rPr>
              <w:t>усл</w:t>
            </w:r>
            <w:proofErr w:type="spellEnd"/>
            <w:r w:rsidRPr="00CA2C3E">
              <w:rPr>
                <w:rStyle w:val="FontStyle71"/>
                <w:sz w:val="24"/>
                <w:szCs w:val="24"/>
              </w:rPr>
              <w:t>.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0227E1" w:rsidP="00583A10">
            <w:pPr>
              <w:pStyle w:val="Style11"/>
              <w:widowControl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0227E1" w:rsidP="00583A10">
            <w:pPr>
              <w:pStyle w:val="Style11"/>
              <w:widowControl/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0227E1" w:rsidP="00583A10">
            <w:pPr>
              <w:pStyle w:val="Style11"/>
              <w:widowControl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59" w:rsidRPr="00CA2C3E" w:rsidRDefault="00A90059" w:rsidP="00583A10">
            <w:pPr>
              <w:pStyle w:val="Style16"/>
              <w:widowControl/>
              <w:spacing w:line="240" w:lineRule="auto"/>
              <w:jc w:val="center"/>
              <w:rPr>
                <w:rStyle w:val="FontStyle71"/>
                <w:sz w:val="24"/>
                <w:szCs w:val="24"/>
              </w:rPr>
            </w:pPr>
            <w:r w:rsidRPr="00CA2C3E">
              <w:rPr>
                <w:rStyle w:val="FontStyle71"/>
                <w:sz w:val="24"/>
                <w:szCs w:val="24"/>
              </w:rPr>
              <w:t>5000</w:t>
            </w:r>
          </w:p>
        </w:tc>
      </w:tr>
    </w:tbl>
    <w:p w:rsidR="007E1E0A" w:rsidRPr="00CA2C3E" w:rsidRDefault="007E1E0A" w:rsidP="00583A10">
      <w:pPr>
        <w:pStyle w:val="Style6"/>
        <w:widowControl/>
        <w:jc w:val="center"/>
        <w:rPr>
          <w:rStyle w:val="FontStyle67"/>
          <w:rFonts w:ascii="Times New Roman" w:hAnsi="Times New Roman" w:cs="Times New Roman"/>
          <w:sz w:val="24"/>
          <w:szCs w:val="24"/>
        </w:rPr>
      </w:pPr>
      <w:r w:rsidRPr="00CA2C3E">
        <w:rPr>
          <w:rStyle w:val="FontStyle67"/>
          <w:rFonts w:ascii="Times New Roman" w:hAnsi="Times New Roman" w:cs="Times New Roman"/>
          <w:sz w:val="24"/>
          <w:szCs w:val="24"/>
        </w:rPr>
        <w:t xml:space="preserve">Рекомендации по </w:t>
      </w:r>
      <w:r w:rsidR="002053E9">
        <w:rPr>
          <w:rStyle w:val="FontStyle67"/>
          <w:rFonts w:ascii="Times New Roman" w:hAnsi="Times New Roman" w:cs="Times New Roman"/>
          <w:sz w:val="24"/>
          <w:szCs w:val="24"/>
        </w:rPr>
        <w:t>заданию</w:t>
      </w:r>
    </w:p>
    <w:p w:rsidR="007E1E0A" w:rsidRPr="00CA2C3E" w:rsidRDefault="007E1E0A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  <w:r w:rsidRPr="00CA2C3E">
        <w:rPr>
          <w:rStyle w:val="FontStyle68"/>
          <w:sz w:val="24"/>
          <w:szCs w:val="24"/>
        </w:rPr>
        <w:t>Расходы предприятия подразделяются на переменные и постоянные. Классификация расходов предприятия на пере</w:t>
      </w:r>
      <w:r w:rsidRPr="00CA2C3E">
        <w:rPr>
          <w:rStyle w:val="FontStyle68"/>
          <w:sz w:val="24"/>
          <w:szCs w:val="24"/>
        </w:rPr>
        <w:softHyphen/>
        <w:t>менные и постоянные и их раздельный учет позволяют прове</w:t>
      </w:r>
      <w:r w:rsidRPr="00CA2C3E">
        <w:rPr>
          <w:rStyle w:val="FontStyle68"/>
          <w:sz w:val="24"/>
          <w:szCs w:val="24"/>
        </w:rPr>
        <w:softHyphen/>
        <w:t>сти анализ безубыточности предприятия, который нацелен на оценку прибыльности коммерческой деятельности, планиро</w:t>
      </w:r>
      <w:r w:rsidRPr="00CA2C3E">
        <w:rPr>
          <w:rStyle w:val="FontStyle68"/>
          <w:sz w:val="24"/>
          <w:szCs w:val="24"/>
        </w:rPr>
        <w:softHyphen/>
        <w:t>вания рентабельности, разработку ассортиментной политики предприятия.</w:t>
      </w:r>
    </w:p>
    <w:p w:rsidR="007E1E0A" w:rsidRDefault="007E1E0A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  <w:r w:rsidRPr="00CA2C3E">
        <w:rPr>
          <w:rStyle w:val="FontStyle68"/>
          <w:sz w:val="24"/>
          <w:szCs w:val="24"/>
        </w:rPr>
        <w:t>Величина выручки от реализации, при которой предприя</w:t>
      </w:r>
      <w:r w:rsidRPr="00CA2C3E">
        <w:rPr>
          <w:rStyle w:val="FontStyle68"/>
          <w:sz w:val="24"/>
          <w:szCs w:val="24"/>
        </w:rPr>
        <w:softHyphen/>
        <w:t>тие может покрыть свои расходы на производство и сбыт, не получая прибыли, называется точкой безубыточности. Она представлена на рис</w:t>
      </w:r>
      <w:r w:rsidR="002053E9">
        <w:rPr>
          <w:rStyle w:val="FontStyle68"/>
          <w:sz w:val="24"/>
          <w:szCs w:val="24"/>
        </w:rPr>
        <w:t xml:space="preserve">унке </w:t>
      </w:r>
      <w:r w:rsidR="007C54F2">
        <w:rPr>
          <w:rStyle w:val="FontStyle68"/>
          <w:sz w:val="24"/>
          <w:szCs w:val="24"/>
        </w:rPr>
        <w:t>3</w:t>
      </w:r>
      <w:r w:rsidR="002053E9">
        <w:rPr>
          <w:rStyle w:val="FontStyle68"/>
          <w:sz w:val="24"/>
          <w:szCs w:val="24"/>
        </w:rPr>
        <w:t>.1.</w:t>
      </w:r>
    </w:p>
    <w:p w:rsidR="000831D8" w:rsidRPr="00CA2C3E" w:rsidRDefault="000831D8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B5F2F39" wp14:editId="4F7F497E">
            <wp:extent cx="2712464" cy="2025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1000"/>
                              </a14:imgEffect>
                            </a14:imgLayer>
                          </a14:imgProps>
                        </a:ext>
                      </a:extLst>
                    </a:blip>
                    <a:srcRect l="27879" t="30147" r="41354" b="28984"/>
                    <a:stretch/>
                  </pic:blipFill>
                  <pic:spPr bwMode="auto">
                    <a:xfrm>
                      <a:off x="0" y="0"/>
                      <a:ext cx="2761466" cy="2062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3E9" w:rsidRPr="002053E9" w:rsidRDefault="002053E9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bCs/>
          <w:iCs/>
          <w:sz w:val="24"/>
          <w:szCs w:val="24"/>
        </w:rPr>
      </w:pPr>
      <w:r w:rsidRPr="002053E9">
        <w:rPr>
          <w:rStyle w:val="FontStyle68"/>
          <w:bCs/>
          <w:iCs/>
          <w:sz w:val="24"/>
          <w:szCs w:val="24"/>
        </w:rPr>
        <w:t>Рисунок</w:t>
      </w:r>
      <w:r>
        <w:rPr>
          <w:rStyle w:val="FontStyle68"/>
          <w:bCs/>
          <w:iCs/>
          <w:sz w:val="24"/>
          <w:szCs w:val="24"/>
        </w:rPr>
        <w:t xml:space="preserve"> </w:t>
      </w:r>
      <w:r w:rsidR="007C54F2">
        <w:rPr>
          <w:rStyle w:val="FontStyle68"/>
          <w:bCs/>
          <w:iCs/>
          <w:sz w:val="24"/>
          <w:szCs w:val="24"/>
        </w:rPr>
        <w:t>3</w:t>
      </w:r>
      <w:r>
        <w:rPr>
          <w:rStyle w:val="FontStyle68"/>
          <w:bCs/>
          <w:iCs/>
          <w:sz w:val="24"/>
          <w:szCs w:val="24"/>
        </w:rPr>
        <w:t>.1 – Определение точки безубыточности организации</w:t>
      </w:r>
    </w:p>
    <w:p w:rsidR="002053E9" w:rsidRDefault="002053E9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b/>
          <w:bCs/>
          <w:i/>
          <w:iCs/>
          <w:sz w:val="24"/>
          <w:szCs w:val="24"/>
        </w:rPr>
      </w:pPr>
    </w:p>
    <w:p w:rsidR="000831D8" w:rsidRDefault="000831D8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bCs/>
          <w:iCs/>
          <w:sz w:val="24"/>
          <w:szCs w:val="24"/>
        </w:rPr>
      </w:pPr>
      <w:r w:rsidRPr="000831D8">
        <w:rPr>
          <w:rStyle w:val="FontStyle68"/>
          <w:bCs/>
          <w:iCs/>
          <w:sz w:val="24"/>
          <w:szCs w:val="24"/>
        </w:rPr>
        <w:t xml:space="preserve">Для </w:t>
      </w:r>
      <w:r>
        <w:rPr>
          <w:rStyle w:val="FontStyle68"/>
          <w:bCs/>
          <w:iCs/>
          <w:sz w:val="24"/>
          <w:szCs w:val="24"/>
        </w:rPr>
        <w:t>определения выручки от продажи воспользуемся формулой (</w:t>
      </w:r>
      <w:r w:rsidR="007C54F2">
        <w:rPr>
          <w:rStyle w:val="FontStyle68"/>
          <w:bCs/>
          <w:iCs/>
          <w:sz w:val="24"/>
          <w:szCs w:val="24"/>
        </w:rPr>
        <w:t>3</w:t>
      </w:r>
      <w:r>
        <w:rPr>
          <w:rStyle w:val="FontStyle68"/>
          <w:bCs/>
          <w:iCs/>
          <w:sz w:val="24"/>
          <w:szCs w:val="24"/>
        </w:rPr>
        <w:t>.1):</w:t>
      </w:r>
    </w:p>
    <w:p w:rsidR="000831D8" w:rsidRPr="000831D8" w:rsidRDefault="000831D8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bCs/>
          <w:iCs/>
          <w:sz w:val="24"/>
          <w:szCs w:val="24"/>
        </w:rPr>
      </w:pPr>
    </w:p>
    <w:p w:rsidR="00573ADD" w:rsidRPr="000831D8" w:rsidRDefault="00573ADD" w:rsidP="00CE0FD3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Style w:val="FontStyle68"/>
          <w:bCs/>
          <w:iCs/>
          <w:sz w:val="24"/>
          <w:szCs w:val="24"/>
        </w:rPr>
      </w:pPr>
      <w:r w:rsidRPr="000831D8">
        <w:rPr>
          <w:rStyle w:val="FontStyle68"/>
          <w:bCs/>
          <w:iCs/>
          <w:sz w:val="24"/>
          <w:szCs w:val="24"/>
        </w:rPr>
        <w:t xml:space="preserve">R = W + C + </w:t>
      </w:r>
      <w:r w:rsidR="000831D8">
        <w:rPr>
          <w:rStyle w:val="FontStyle68"/>
          <w:bCs/>
          <w:iCs/>
          <w:sz w:val="24"/>
          <w:szCs w:val="24"/>
        </w:rPr>
        <w:t xml:space="preserve">П, </w:t>
      </w:r>
      <w:r w:rsidR="000831D8">
        <w:rPr>
          <w:rStyle w:val="FontStyle68"/>
          <w:bCs/>
          <w:iCs/>
          <w:sz w:val="24"/>
          <w:szCs w:val="24"/>
        </w:rPr>
        <w:tab/>
      </w:r>
      <w:r w:rsidR="000831D8">
        <w:rPr>
          <w:rStyle w:val="FontStyle68"/>
          <w:bCs/>
          <w:iCs/>
          <w:sz w:val="24"/>
          <w:szCs w:val="24"/>
        </w:rPr>
        <w:tab/>
      </w:r>
      <w:r w:rsidR="000831D8">
        <w:rPr>
          <w:rStyle w:val="FontStyle68"/>
          <w:bCs/>
          <w:iCs/>
          <w:sz w:val="24"/>
          <w:szCs w:val="24"/>
        </w:rPr>
        <w:tab/>
      </w:r>
      <w:r w:rsidR="000831D8">
        <w:rPr>
          <w:rStyle w:val="FontStyle68"/>
          <w:bCs/>
          <w:iCs/>
          <w:sz w:val="24"/>
          <w:szCs w:val="24"/>
        </w:rPr>
        <w:tab/>
        <w:t xml:space="preserve">      </w:t>
      </w:r>
      <w:proofErr w:type="gramStart"/>
      <w:r w:rsidR="000831D8">
        <w:rPr>
          <w:rStyle w:val="FontStyle68"/>
          <w:bCs/>
          <w:iCs/>
          <w:sz w:val="24"/>
          <w:szCs w:val="24"/>
        </w:rPr>
        <w:t xml:space="preserve">   (</w:t>
      </w:r>
      <w:proofErr w:type="gramEnd"/>
      <w:r w:rsidR="007C54F2">
        <w:rPr>
          <w:rStyle w:val="FontStyle68"/>
          <w:bCs/>
          <w:iCs/>
          <w:sz w:val="24"/>
          <w:szCs w:val="24"/>
        </w:rPr>
        <w:t>3</w:t>
      </w:r>
      <w:r w:rsidR="000831D8">
        <w:rPr>
          <w:rStyle w:val="FontStyle68"/>
          <w:bCs/>
          <w:iCs/>
          <w:sz w:val="24"/>
          <w:szCs w:val="24"/>
        </w:rPr>
        <w:t>.1)</w:t>
      </w:r>
    </w:p>
    <w:p w:rsidR="000831D8" w:rsidRDefault="00573ADD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  <w:proofErr w:type="gramStart"/>
      <w:r w:rsidRPr="00CA2C3E">
        <w:rPr>
          <w:rStyle w:val="FontStyle68"/>
          <w:sz w:val="24"/>
          <w:szCs w:val="24"/>
        </w:rPr>
        <w:t>где</w:t>
      </w:r>
      <w:proofErr w:type="gramEnd"/>
      <w:r w:rsidRPr="00CA2C3E">
        <w:rPr>
          <w:rStyle w:val="FontStyle68"/>
          <w:sz w:val="24"/>
          <w:szCs w:val="24"/>
        </w:rPr>
        <w:t xml:space="preserve"> </w:t>
      </w:r>
      <w:r w:rsidRPr="000831D8">
        <w:rPr>
          <w:rStyle w:val="FontStyle68"/>
          <w:bCs/>
          <w:iCs/>
          <w:sz w:val="24"/>
          <w:szCs w:val="24"/>
        </w:rPr>
        <w:t xml:space="preserve">R </w:t>
      </w:r>
      <w:r w:rsidR="000831D8">
        <w:rPr>
          <w:rStyle w:val="FontStyle68"/>
          <w:bCs/>
          <w:iCs/>
          <w:sz w:val="24"/>
          <w:szCs w:val="24"/>
        </w:rPr>
        <w:t>–</w:t>
      </w:r>
      <w:r w:rsidRPr="000831D8">
        <w:rPr>
          <w:rStyle w:val="FontStyle68"/>
          <w:bCs/>
          <w:iCs/>
          <w:sz w:val="24"/>
          <w:szCs w:val="24"/>
        </w:rPr>
        <w:t xml:space="preserve"> </w:t>
      </w:r>
      <w:r w:rsidRPr="000831D8">
        <w:rPr>
          <w:rStyle w:val="FontStyle68"/>
          <w:sz w:val="24"/>
          <w:szCs w:val="24"/>
        </w:rPr>
        <w:t>выручка</w:t>
      </w:r>
      <w:r w:rsidRPr="00CA2C3E">
        <w:rPr>
          <w:rStyle w:val="FontStyle68"/>
          <w:sz w:val="24"/>
          <w:szCs w:val="24"/>
        </w:rPr>
        <w:t xml:space="preserve"> от реализации произведенной продукции; </w:t>
      </w:r>
    </w:p>
    <w:p w:rsidR="000831D8" w:rsidRDefault="00D97EA2" w:rsidP="00583A1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Style w:val="FontStyle68"/>
          <w:sz w:val="24"/>
          <w:szCs w:val="24"/>
        </w:rPr>
      </w:pPr>
      <w:r w:rsidRPr="000831D8">
        <w:rPr>
          <w:rStyle w:val="FontStyle68"/>
          <w:bCs/>
          <w:iCs/>
          <w:sz w:val="24"/>
          <w:szCs w:val="24"/>
        </w:rPr>
        <w:t>W</w:t>
      </w:r>
      <w:r>
        <w:rPr>
          <w:rStyle w:val="FontStyle68"/>
          <w:bCs/>
          <w:iCs/>
          <w:sz w:val="24"/>
          <w:szCs w:val="24"/>
        </w:rPr>
        <w:t>,</w:t>
      </w:r>
      <w:r w:rsidRPr="000831D8">
        <w:rPr>
          <w:rStyle w:val="FontStyle68"/>
          <w:bCs/>
          <w:iCs/>
          <w:sz w:val="24"/>
          <w:szCs w:val="24"/>
        </w:rPr>
        <w:t xml:space="preserve"> </w:t>
      </w:r>
      <w:r w:rsidR="00573ADD" w:rsidRPr="000831D8">
        <w:rPr>
          <w:rStyle w:val="FontStyle68"/>
          <w:bCs/>
          <w:iCs/>
          <w:sz w:val="24"/>
          <w:szCs w:val="24"/>
        </w:rPr>
        <w:t xml:space="preserve">С </w:t>
      </w:r>
      <w:r w:rsidR="000831D8">
        <w:rPr>
          <w:rStyle w:val="FontStyle68"/>
          <w:bCs/>
          <w:iCs/>
          <w:sz w:val="24"/>
          <w:szCs w:val="24"/>
        </w:rPr>
        <w:t>–</w:t>
      </w:r>
      <w:r w:rsidR="00573ADD" w:rsidRPr="002053E9">
        <w:rPr>
          <w:rStyle w:val="FontStyle68"/>
          <w:b/>
          <w:bCs/>
          <w:i/>
          <w:iCs/>
          <w:sz w:val="24"/>
          <w:szCs w:val="24"/>
        </w:rPr>
        <w:t xml:space="preserve"> </w:t>
      </w:r>
      <w:r w:rsidR="00573ADD" w:rsidRPr="00CA2C3E">
        <w:rPr>
          <w:rStyle w:val="FontStyle68"/>
          <w:sz w:val="24"/>
          <w:szCs w:val="24"/>
        </w:rPr>
        <w:t>переменные и постоянные расходы предприятия соответ</w:t>
      </w:r>
      <w:r w:rsidR="00573ADD" w:rsidRPr="00CA2C3E">
        <w:rPr>
          <w:rStyle w:val="FontStyle68"/>
          <w:sz w:val="24"/>
          <w:szCs w:val="24"/>
        </w:rPr>
        <w:softHyphen/>
        <w:t xml:space="preserve">ственно; </w:t>
      </w:r>
    </w:p>
    <w:p w:rsidR="00573ADD" w:rsidRPr="00CA2C3E" w:rsidRDefault="00573ADD" w:rsidP="00583A1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Style w:val="FontStyle68"/>
          <w:sz w:val="24"/>
          <w:szCs w:val="24"/>
        </w:rPr>
      </w:pPr>
      <w:r w:rsidRPr="00CA2C3E">
        <w:rPr>
          <w:rStyle w:val="FontStyle68"/>
          <w:sz w:val="24"/>
          <w:szCs w:val="24"/>
        </w:rPr>
        <w:t xml:space="preserve">П </w:t>
      </w:r>
      <w:r w:rsidR="000831D8">
        <w:rPr>
          <w:rStyle w:val="FontStyle68"/>
          <w:sz w:val="24"/>
          <w:szCs w:val="24"/>
        </w:rPr>
        <w:t>–</w:t>
      </w:r>
      <w:r w:rsidRPr="00CA2C3E">
        <w:rPr>
          <w:rStyle w:val="FontStyle68"/>
          <w:sz w:val="24"/>
          <w:szCs w:val="24"/>
        </w:rPr>
        <w:t xml:space="preserve"> прибыль предприятия.</w:t>
      </w:r>
    </w:p>
    <w:p w:rsidR="000831D8" w:rsidRDefault="00573ADD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  <w:r w:rsidRPr="00CA2C3E">
        <w:rPr>
          <w:rStyle w:val="FontStyle68"/>
          <w:sz w:val="24"/>
          <w:szCs w:val="24"/>
        </w:rPr>
        <w:t xml:space="preserve">Величину </w:t>
      </w:r>
      <w:r w:rsidRPr="000831D8">
        <w:rPr>
          <w:rStyle w:val="FontStyle68"/>
          <w:bCs/>
          <w:iCs/>
          <w:sz w:val="24"/>
          <w:szCs w:val="24"/>
        </w:rPr>
        <w:t>R</w:t>
      </w:r>
      <w:r w:rsidRPr="002053E9">
        <w:rPr>
          <w:rStyle w:val="FontStyle68"/>
          <w:b/>
          <w:bCs/>
          <w:i/>
          <w:iCs/>
          <w:sz w:val="24"/>
          <w:szCs w:val="24"/>
        </w:rPr>
        <w:t xml:space="preserve"> </w:t>
      </w:r>
      <w:r w:rsidRPr="00CA2C3E">
        <w:rPr>
          <w:rStyle w:val="FontStyle68"/>
          <w:sz w:val="24"/>
          <w:szCs w:val="24"/>
        </w:rPr>
        <w:t xml:space="preserve">можно </w:t>
      </w:r>
      <w:proofErr w:type="gramStart"/>
      <w:r w:rsidRPr="00CA2C3E">
        <w:rPr>
          <w:rStyle w:val="FontStyle68"/>
          <w:sz w:val="24"/>
          <w:szCs w:val="24"/>
        </w:rPr>
        <w:t>представить</w:t>
      </w:r>
      <w:proofErr w:type="gramEnd"/>
      <w:r w:rsidRPr="00CA2C3E">
        <w:rPr>
          <w:rStyle w:val="FontStyle68"/>
          <w:sz w:val="24"/>
          <w:szCs w:val="24"/>
        </w:rPr>
        <w:t xml:space="preserve"> как</w:t>
      </w:r>
      <w:r w:rsidR="000831D8">
        <w:rPr>
          <w:rStyle w:val="FontStyle68"/>
          <w:sz w:val="24"/>
          <w:szCs w:val="24"/>
        </w:rPr>
        <w:t xml:space="preserve"> </w:t>
      </w:r>
      <w:r w:rsidR="000831D8">
        <w:rPr>
          <w:rStyle w:val="FontStyle68"/>
          <w:bCs/>
          <w:iCs/>
          <w:sz w:val="24"/>
          <w:szCs w:val="24"/>
        </w:rPr>
        <w:t>(</w:t>
      </w:r>
      <w:r w:rsidR="007C54F2">
        <w:rPr>
          <w:rStyle w:val="FontStyle68"/>
          <w:bCs/>
          <w:iCs/>
          <w:sz w:val="24"/>
          <w:szCs w:val="24"/>
        </w:rPr>
        <w:t>3</w:t>
      </w:r>
      <w:r w:rsidR="000831D8">
        <w:rPr>
          <w:rStyle w:val="FontStyle68"/>
          <w:bCs/>
          <w:iCs/>
          <w:sz w:val="24"/>
          <w:szCs w:val="24"/>
        </w:rPr>
        <w:t>.2)</w:t>
      </w:r>
      <w:r w:rsidR="000831D8">
        <w:rPr>
          <w:rStyle w:val="FontStyle68"/>
          <w:sz w:val="24"/>
          <w:szCs w:val="24"/>
        </w:rPr>
        <w:t>:</w:t>
      </w:r>
      <w:r w:rsidRPr="00CA2C3E">
        <w:rPr>
          <w:rStyle w:val="FontStyle68"/>
          <w:sz w:val="24"/>
          <w:szCs w:val="24"/>
        </w:rPr>
        <w:t xml:space="preserve"> </w:t>
      </w:r>
    </w:p>
    <w:p w:rsidR="000831D8" w:rsidRDefault="000831D8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</w:p>
    <w:p w:rsidR="000831D8" w:rsidRPr="000831D8" w:rsidRDefault="000831D8" w:rsidP="00583A10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Style w:val="FontStyle68"/>
          <w:sz w:val="24"/>
          <w:szCs w:val="24"/>
        </w:rPr>
      </w:pPr>
      <w:r w:rsidRPr="000831D8">
        <w:rPr>
          <w:rStyle w:val="FontStyle68"/>
          <w:bCs/>
          <w:iCs/>
          <w:sz w:val="24"/>
          <w:szCs w:val="24"/>
        </w:rPr>
        <w:t xml:space="preserve">R = </w:t>
      </w:r>
      <w:r w:rsidR="00573ADD" w:rsidRPr="000831D8">
        <w:rPr>
          <w:rStyle w:val="FontStyle68"/>
          <w:bCs/>
          <w:iCs/>
          <w:sz w:val="24"/>
          <w:szCs w:val="24"/>
        </w:rPr>
        <w:t>q</w:t>
      </w:r>
      <w:r>
        <w:rPr>
          <w:rStyle w:val="FontStyle68"/>
          <w:bCs/>
          <w:iCs/>
          <w:sz w:val="24"/>
          <w:szCs w:val="24"/>
        </w:rPr>
        <w:t xml:space="preserve"> * </w:t>
      </w:r>
      <w:r w:rsidR="00573ADD" w:rsidRPr="000831D8">
        <w:rPr>
          <w:rStyle w:val="FontStyle68"/>
          <w:bCs/>
          <w:iCs/>
          <w:sz w:val="24"/>
          <w:szCs w:val="24"/>
        </w:rPr>
        <w:t>S</w:t>
      </w:r>
      <w:r w:rsidR="00573ADD" w:rsidRPr="002053E9">
        <w:rPr>
          <w:rStyle w:val="FontStyle68"/>
          <w:b/>
          <w:bCs/>
          <w:i/>
          <w:iCs/>
          <w:sz w:val="24"/>
          <w:szCs w:val="24"/>
        </w:rPr>
        <w:t xml:space="preserve">, </w:t>
      </w:r>
      <w:r>
        <w:rPr>
          <w:rStyle w:val="FontStyle68"/>
          <w:b/>
          <w:bCs/>
          <w:i/>
          <w:iCs/>
          <w:sz w:val="24"/>
          <w:szCs w:val="24"/>
        </w:rPr>
        <w:tab/>
      </w:r>
      <w:r>
        <w:rPr>
          <w:rStyle w:val="FontStyle68"/>
          <w:b/>
          <w:bCs/>
          <w:i/>
          <w:iCs/>
          <w:sz w:val="24"/>
          <w:szCs w:val="24"/>
        </w:rPr>
        <w:tab/>
      </w:r>
      <w:r>
        <w:rPr>
          <w:rStyle w:val="FontStyle68"/>
          <w:b/>
          <w:bCs/>
          <w:i/>
          <w:iCs/>
          <w:sz w:val="24"/>
          <w:szCs w:val="24"/>
        </w:rPr>
        <w:tab/>
      </w:r>
      <w:r>
        <w:rPr>
          <w:rStyle w:val="FontStyle68"/>
          <w:b/>
          <w:bCs/>
          <w:i/>
          <w:iCs/>
          <w:sz w:val="24"/>
          <w:szCs w:val="24"/>
        </w:rPr>
        <w:tab/>
      </w:r>
      <w:r>
        <w:rPr>
          <w:rStyle w:val="FontStyle68"/>
          <w:b/>
          <w:bCs/>
          <w:i/>
          <w:iCs/>
          <w:sz w:val="24"/>
          <w:szCs w:val="24"/>
        </w:rPr>
        <w:tab/>
        <w:t xml:space="preserve">       </w:t>
      </w:r>
      <w:proofErr w:type="gramStart"/>
      <w:r>
        <w:rPr>
          <w:rStyle w:val="FontStyle68"/>
          <w:b/>
          <w:bCs/>
          <w:i/>
          <w:iCs/>
          <w:sz w:val="24"/>
          <w:szCs w:val="24"/>
        </w:rPr>
        <w:t xml:space="preserve">   </w:t>
      </w:r>
      <w:r>
        <w:rPr>
          <w:rStyle w:val="FontStyle68"/>
          <w:bCs/>
          <w:iCs/>
          <w:sz w:val="24"/>
          <w:szCs w:val="24"/>
        </w:rPr>
        <w:t>(</w:t>
      </w:r>
      <w:proofErr w:type="gramEnd"/>
      <w:r w:rsidR="007C54F2">
        <w:rPr>
          <w:rStyle w:val="FontStyle68"/>
          <w:bCs/>
          <w:iCs/>
          <w:sz w:val="24"/>
          <w:szCs w:val="24"/>
        </w:rPr>
        <w:t>3</w:t>
      </w:r>
      <w:r>
        <w:rPr>
          <w:rStyle w:val="FontStyle68"/>
          <w:bCs/>
          <w:iCs/>
          <w:sz w:val="24"/>
          <w:szCs w:val="24"/>
        </w:rPr>
        <w:t>.2)</w:t>
      </w:r>
    </w:p>
    <w:p w:rsidR="000831D8" w:rsidRDefault="00573ADD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  <w:proofErr w:type="gramStart"/>
      <w:r w:rsidRPr="00CA2C3E">
        <w:rPr>
          <w:rStyle w:val="FontStyle68"/>
          <w:sz w:val="24"/>
          <w:szCs w:val="24"/>
        </w:rPr>
        <w:t>где</w:t>
      </w:r>
      <w:proofErr w:type="gramEnd"/>
      <w:r w:rsidRPr="00CA2C3E">
        <w:rPr>
          <w:rStyle w:val="FontStyle68"/>
          <w:sz w:val="24"/>
          <w:szCs w:val="24"/>
        </w:rPr>
        <w:t xml:space="preserve"> </w:t>
      </w:r>
      <w:r w:rsidRPr="000831D8">
        <w:rPr>
          <w:rStyle w:val="FontStyle68"/>
          <w:bCs/>
          <w:iCs/>
          <w:sz w:val="24"/>
          <w:szCs w:val="24"/>
        </w:rPr>
        <w:t>q</w:t>
      </w:r>
      <w:r w:rsidRPr="002053E9">
        <w:rPr>
          <w:rStyle w:val="FontStyle68"/>
          <w:b/>
          <w:bCs/>
          <w:i/>
          <w:iCs/>
          <w:sz w:val="24"/>
          <w:szCs w:val="24"/>
        </w:rPr>
        <w:t xml:space="preserve"> </w:t>
      </w:r>
      <w:r w:rsidR="000831D8">
        <w:rPr>
          <w:rStyle w:val="FontStyle68"/>
          <w:b/>
          <w:bCs/>
          <w:i/>
          <w:iCs/>
          <w:sz w:val="24"/>
          <w:szCs w:val="24"/>
        </w:rPr>
        <w:t>–</w:t>
      </w:r>
      <w:r w:rsidRPr="002053E9">
        <w:rPr>
          <w:rStyle w:val="FontStyle68"/>
          <w:b/>
          <w:bCs/>
          <w:i/>
          <w:iCs/>
          <w:sz w:val="24"/>
          <w:szCs w:val="24"/>
        </w:rPr>
        <w:t xml:space="preserve"> </w:t>
      </w:r>
      <w:r w:rsidRPr="00CA2C3E">
        <w:rPr>
          <w:rStyle w:val="FontStyle68"/>
          <w:sz w:val="24"/>
          <w:szCs w:val="24"/>
        </w:rPr>
        <w:t>количе</w:t>
      </w:r>
      <w:r w:rsidRPr="00CA2C3E">
        <w:rPr>
          <w:rStyle w:val="FontStyle68"/>
          <w:sz w:val="24"/>
          <w:szCs w:val="24"/>
        </w:rPr>
        <w:softHyphen/>
        <w:t xml:space="preserve">ство реализуемых изделий; </w:t>
      </w:r>
    </w:p>
    <w:p w:rsidR="00573ADD" w:rsidRPr="00CA2C3E" w:rsidRDefault="00573ADD" w:rsidP="00583A1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Style w:val="FontStyle68"/>
          <w:sz w:val="24"/>
          <w:szCs w:val="24"/>
        </w:rPr>
      </w:pPr>
      <w:r w:rsidRPr="000831D8">
        <w:rPr>
          <w:rStyle w:val="FontStyle68"/>
          <w:bCs/>
          <w:iCs/>
          <w:sz w:val="24"/>
          <w:szCs w:val="24"/>
        </w:rPr>
        <w:t>S</w:t>
      </w:r>
      <w:r w:rsidR="000831D8">
        <w:rPr>
          <w:rStyle w:val="FontStyle68"/>
          <w:bCs/>
          <w:iCs/>
          <w:sz w:val="24"/>
          <w:szCs w:val="24"/>
        </w:rPr>
        <w:t xml:space="preserve"> –</w:t>
      </w:r>
      <w:r w:rsidRPr="002053E9">
        <w:rPr>
          <w:rStyle w:val="FontStyle68"/>
          <w:b/>
          <w:bCs/>
          <w:i/>
          <w:iCs/>
          <w:sz w:val="24"/>
          <w:szCs w:val="24"/>
        </w:rPr>
        <w:t xml:space="preserve"> </w:t>
      </w:r>
      <w:r w:rsidRPr="00CA2C3E">
        <w:rPr>
          <w:rStyle w:val="FontStyle68"/>
          <w:sz w:val="24"/>
          <w:szCs w:val="24"/>
        </w:rPr>
        <w:t>цена одного изделия.</w:t>
      </w:r>
    </w:p>
    <w:p w:rsidR="00573ADD" w:rsidRPr="00CA2C3E" w:rsidRDefault="00573ADD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  <w:r w:rsidRPr="00CA2C3E">
        <w:rPr>
          <w:rStyle w:val="FontStyle68"/>
          <w:sz w:val="24"/>
          <w:szCs w:val="24"/>
        </w:rPr>
        <w:t>Переменные расходы предприятия</w:t>
      </w:r>
      <w:r w:rsidR="000831D8">
        <w:rPr>
          <w:rStyle w:val="FontStyle68"/>
          <w:sz w:val="24"/>
          <w:szCs w:val="24"/>
        </w:rPr>
        <w:t xml:space="preserve"> </w:t>
      </w:r>
      <w:r w:rsidR="000831D8">
        <w:rPr>
          <w:rStyle w:val="FontStyle68"/>
          <w:bCs/>
          <w:iCs/>
          <w:sz w:val="24"/>
          <w:szCs w:val="24"/>
        </w:rPr>
        <w:t>(</w:t>
      </w:r>
      <w:r w:rsidR="007C54F2">
        <w:rPr>
          <w:rStyle w:val="FontStyle68"/>
          <w:bCs/>
          <w:iCs/>
          <w:sz w:val="24"/>
          <w:szCs w:val="24"/>
        </w:rPr>
        <w:t>3</w:t>
      </w:r>
      <w:r w:rsidR="000831D8">
        <w:rPr>
          <w:rStyle w:val="FontStyle68"/>
          <w:bCs/>
          <w:iCs/>
          <w:sz w:val="24"/>
          <w:szCs w:val="24"/>
        </w:rPr>
        <w:t>.3)</w:t>
      </w:r>
      <w:r w:rsidR="000831D8">
        <w:rPr>
          <w:rStyle w:val="FontStyle68"/>
          <w:sz w:val="24"/>
          <w:szCs w:val="24"/>
        </w:rPr>
        <w:t>:</w:t>
      </w:r>
    </w:p>
    <w:p w:rsidR="00573ADD" w:rsidRPr="002053E9" w:rsidRDefault="00573ADD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</w:p>
    <w:p w:rsidR="00573ADD" w:rsidRPr="002053E9" w:rsidRDefault="00573ADD" w:rsidP="00583A10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Style w:val="FontStyle68"/>
          <w:b/>
          <w:bCs/>
          <w:i/>
          <w:iCs/>
          <w:sz w:val="24"/>
          <w:szCs w:val="24"/>
        </w:rPr>
      </w:pPr>
      <w:r w:rsidRPr="000831D8">
        <w:rPr>
          <w:rStyle w:val="FontStyle68"/>
          <w:bCs/>
          <w:iCs/>
          <w:sz w:val="24"/>
          <w:szCs w:val="24"/>
        </w:rPr>
        <w:t>W = V</w:t>
      </w:r>
      <w:r w:rsidR="000831D8">
        <w:rPr>
          <w:rStyle w:val="FontStyle68"/>
          <w:bCs/>
          <w:iCs/>
          <w:sz w:val="24"/>
          <w:szCs w:val="24"/>
        </w:rPr>
        <w:t xml:space="preserve"> * </w:t>
      </w:r>
      <w:r w:rsidRPr="000831D8">
        <w:rPr>
          <w:rStyle w:val="FontStyle68"/>
          <w:bCs/>
          <w:iCs/>
          <w:sz w:val="24"/>
          <w:szCs w:val="24"/>
        </w:rPr>
        <w:t>q,</w:t>
      </w:r>
      <w:r w:rsidR="000831D8" w:rsidRPr="000831D8">
        <w:rPr>
          <w:rStyle w:val="FontStyle68"/>
          <w:bCs/>
          <w:iCs/>
          <w:sz w:val="24"/>
          <w:szCs w:val="24"/>
        </w:rPr>
        <w:t xml:space="preserve"> </w:t>
      </w:r>
      <w:r w:rsidR="000831D8">
        <w:rPr>
          <w:rStyle w:val="FontStyle68"/>
          <w:bCs/>
          <w:iCs/>
          <w:sz w:val="24"/>
          <w:szCs w:val="24"/>
        </w:rPr>
        <w:tab/>
      </w:r>
      <w:r w:rsidR="000831D8">
        <w:rPr>
          <w:rStyle w:val="FontStyle68"/>
          <w:bCs/>
          <w:iCs/>
          <w:sz w:val="24"/>
          <w:szCs w:val="24"/>
        </w:rPr>
        <w:tab/>
      </w:r>
      <w:r w:rsidR="000831D8">
        <w:rPr>
          <w:rStyle w:val="FontStyle68"/>
          <w:bCs/>
          <w:iCs/>
          <w:sz w:val="24"/>
          <w:szCs w:val="24"/>
        </w:rPr>
        <w:tab/>
      </w:r>
      <w:r w:rsidR="000831D8">
        <w:rPr>
          <w:rStyle w:val="FontStyle68"/>
          <w:bCs/>
          <w:iCs/>
          <w:sz w:val="24"/>
          <w:szCs w:val="24"/>
        </w:rPr>
        <w:tab/>
      </w:r>
      <w:r w:rsidR="000831D8">
        <w:rPr>
          <w:rStyle w:val="FontStyle68"/>
          <w:bCs/>
          <w:iCs/>
          <w:sz w:val="24"/>
          <w:szCs w:val="24"/>
        </w:rPr>
        <w:tab/>
        <w:t xml:space="preserve">       </w:t>
      </w:r>
      <w:proofErr w:type="gramStart"/>
      <w:r w:rsidR="000831D8">
        <w:rPr>
          <w:rStyle w:val="FontStyle68"/>
          <w:bCs/>
          <w:iCs/>
          <w:sz w:val="24"/>
          <w:szCs w:val="24"/>
        </w:rPr>
        <w:t xml:space="preserve">   (</w:t>
      </w:r>
      <w:proofErr w:type="gramEnd"/>
      <w:r w:rsidR="007C54F2">
        <w:rPr>
          <w:rStyle w:val="FontStyle68"/>
          <w:bCs/>
          <w:iCs/>
          <w:sz w:val="24"/>
          <w:szCs w:val="24"/>
        </w:rPr>
        <w:t>3</w:t>
      </w:r>
      <w:r w:rsidR="000831D8">
        <w:rPr>
          <w:rStyle w:val="FontStyle68"/>
          <w:bCs/>
          <w:iCs/>
          <w:sz w:val="24"/>
          <w:szCs w:val="24"/>
        </w:rPr>
        <w:t>.3)</w:t>
      </w:r>
    </w:p>
    <w:p w:rsidR="00573ADD" w:rsidRPr="00CA2C3E" w:rsidRDefault="00573ADD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  <w:proofErr w:type="gramStart"/>
      <w:r w:rsidRPr="00CA2C3E">
        <w:rPr>
          <w:rStyle w:val="FontStyle68"/>
          <w:sz w:val="24"/>
          <w:szCs w:val="24"/>
        </w:rPr>
        <w:t>где</w:t>
      </w:r>
      <w:proofErr w:type="gramEnd"/>
      <w:r w:rsidRPr="00CA2C3E">
        <w:rPr>
          <w:rStyle w:val="FontStyle68"/>
          <w:sz w:val="24"/>
          <w:szCs w:val="24"/>
        </w:rPr>
        <w:t xml:space="preserve"> </w:t>
      </w:r>
      <w:r w:rsidR="00E96386" w:rsidRPr="000831D8">
        <w:rPr>
          <w:rStyle w:val="FontStyle68"/>
          <w:bCs/>
          <w:iCs/>
          <w:sz w:val="24"/>
          <w:szCs w:val="24"/>
        </w:rPr>
        <w:t>V</w:t>
      </w:r>
      <w:r w:rsidRPr="00CA2C3E">
        <w:rPr>
          <w:rStyle w:val="FontStyle68"/>
          <w:sz w:val="24"/>
          <w:szCs w:val="24"/>
        </w:rPr>
        <w:t xml:space="preserve"> </w:t>
      </w:r>
      <w:r w:rsidR="00C934A3">
        <w:rPr>
          <w:rStyle w:val="FontStyle68"/>
          <w:sz w:val="24"/>
          <w:szCs w:val="24"/>
        </w:rPr>
        <w:t xml:space="preserve">– </w:t>
      </w:r>
      <w:r w:rsidRPr="00CA2C3E">
        <w:rPr>
          <w:rStyle w:val="FontStyle68"/>
          <w:sz w:val="24"/>
          <w:szCs w:val="24"/>
        </w:rPr>
        <w:t>переменные расходы в расчете на одно изделие.</w:t>
      </w:r>
    </w:p>
    <w:p w:rsidR="00573ADD" w:rsidRPr="003901ED" w:rsidRDefault="00C36CBC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  <w:lang w:val="en-US"/>
        </w:rPr>
      </w:pPr>
      <w:r>
        <w:rPr>
          <w:rStyle w:val="FontStyle68"/>
          <w:sz w:val="24"/>
          <w:szCs w:val="24"/>
        </w:rPr>
        <w:t>Тогда</w:t>
      </w:r>
    </w:p>
    <w:p w:rsidR="00C36CBC" w:rsidRPr="003901ED" w:rsidRDefault="00C36CBC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  <w:lang w:val="en-US"/>
        </w:rPr>
      </w:pPr>
    </w:p>
    <w:p w:rsidR="00573ADD" w:rsidRPr="003901ED" w:rsidRDefault="00C36CBC" w:rsidP="00583A10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Style w:val="FontStyle68"/>
          <w:bCs/>
          <w:iCs/>
          <w:sz w:val="24"/>
          <w:szCs w:val="24"/>
        </w:rPr>
      </w:pPr>
      <w:r w:rsidRPr="00407FAD">
        <w:rPr>
          <w:rStyle w:val="FontStyle68"/>
          <w:bCs/>
          <w:iCs/>
          <w:sz w:val="24"/>
          <w:szCs w:val="24"/>
          <w:lang w:val="en-US"/>
        </w:rPr>
        <w:t xml:space="preserve">Q * </w:t>
      </w:r>
      <w:r w:rsidR="00573ADD" w:rsidRPr="00407FAD">
        <w:rPr>
          <w:rStyle w:val="FontStyle68"/>
          <w:bCs/>
          <w:iCs/>
          <w:sz w:val="24"/>
          <w:szCs w:val="24"/>
          <w:lang w:val="en-US"/>
        </w:rPr>
        <w:t>S = q</w:t>
      </w:r>
      <w:r w:rsidRPr="00407FAD">
        <w:rPr>
          <w:rStyle w:val="FontStyle68"/>
          <w:bCs/>
          <w:iCs/>
          <w:sz w:val="24"/>
          <w:szCs w:val="24"/>
          <w:lang w:val="en-US"/>
        </w:rPr>
        <w:t xml:space="preserve"> * </w:t>
      </w:r>
      <w:r w:rsidR="00573ADD" w:rsidRPr="00407FAD">
        <w:rPr>
          <w:rStyle w:val="FontStyle68"/>
          <w:bCs/>
          <w:iCs/>
          <w:sz w:val="24"/>
          <w:szCs w:val="24"/>
          <w:lang w:val="en-US"/>
        </w:rPr>
        <w:t>V + C</w:t>
      </w:r>
      <w:r w:rsidRPr="00407FAD">
        <w:rPr>
          <w:rStyle w:val="FontStyle68"/>
          <w:bCs/>
          <w:iCs/>
          <w:sz w:val="24"/>
          <w:szCs w:val="24"/>
          <w:lang w:val="en-US"/>
        </w:rPr>
        <w:t xml:space="preserve"> </w:t>
      </w:r>
      <w:r w:rsidR="00573ADD" w:rsidRPr="00407FAD">
        <w:rPr>
          <w:rStyle w:val="FontStyle68"/>
          <w:bCs/>
          <w:iCs/>
          <w:sz w:val="24"/>
          <w:szCs w:val="24"/>
          <w:lang w:val="en-US"/>
        </w:rPr>
        <w:t>+</w:t>
      </w:r>
      <w:r w:rsidRPr="00407FAD">
        <w:rPr>
          <w:rStyle w:val="FontStyle68"/>
          <w:bCs/>
          <w:iCs/>
          <w:sz w:val="24"/>
          <w:szCs w:val="24"/>
          <w:lang w:val="en-US"/>
        </w:rPr>
        <w:t xml:space="preserve"> </w:t>
      </w:r>
      <w:r>
        <w:rPr>
          <w:rStyle w:val="FontStyle68"/>
          <w:bCs/>
          <w:iCs/>
          <w:sz w:val="24"/>
          <w:szCs w:val="24"/>
        </w:rPr>
        <w:t>П</w:t>
      </w:r>
      <w:r w:rsidR="00407FAD" w:rsidRPr="00407FAD">
        <w:rPr>
          <w:rStyle w:val="FontStyle68"/>
          <w:bCs/>
          <w:iCs/>
          <w:sz w:val="24"/>
          <w:szCs w:val="24"/>
          <w:lang w:val="en-US"/>
        </w:rPr>
        <w:t>.</w:t>
      </w:r>
      <w:r w:rsidRPr="00407FAD">
        <w:rPr>
          <w:rStyle w:val="FontStyle68"/>
          <w:bCs/>
          <w:iCs/>
          <w:sz w:val="24"/>
          <w:szCs w:val="24"/>
          <w:lang w:val="en-US"/>
        </w:rPr>
        <w:tab/>
      </w:r>
      <w:r w:rsidRPr="00407FAD">
        <w:rPr>
          <w:rStyle w:val="FontStyle68"/>
          <w:bCs/>
          <w:iCs/>
          <w:sz w:val="24"/>
          <w:szCs w:val="24"/>
          <w:lang w:val="en-US"/>
        </w:rPr>
        <w:tab/>
      </w:r>
      <w:r w:rsidRPr="00407FAD">
        <w:rPr>
          <w:rStyle w:val="FontStyle68"/>
          <w:bCs/>
          <w:iCs/>
          <w:sz w:val="24"/>
          <w:szCs w:val="24"/>
          <w:lang w:val="en-US"/>
        </w:rPr>
        <w:tab/>
      </w:r>
      <w:r w:rsidRPr="00407FAD">
        <w:rPr>
          <w:rStyle w:val="FontStyle68"/>
          <w:bCs/>
          <w:iCs/>
          <w:sz w:val="24"/>
          <w:szCs w:val="24"/>
          <w:lang w:val="en-US"/>
        </w:rPr>
        <w:tab/>
        <w:t xml:space="preserve">          </w:t>
      </w:r>
      <w:r w:rsidRPr="003901ED">
        <w:rPr>
          <w:rStyle w:val="FontStyle68"/>
          <w:bCs/>
          <w:iCs/>
          <w:sz w:val="24"/>
          <w:szCs w:val="24"/>
        </w:rPr>
        <w:t>(</w:t>
      </w:r>
      <w:r w:rsidR="007C54F2">
        <w:rPr>
          <w:rStyle w:val="FontStyle68"/>
          <w:bCs/>
          <w:iCs/>
          <w:sz w:val="24"/>
          <w:szCs w:val="24"/>
        </w:rPr>
        <w:t>3</w:t>
      </w:r>
      <w:r w:rsidRPr="003901ED">
        <w:rPr>
          <w:rStyle w:val="FontStyle68"/>
          <w:bCs/>
          <w:iCs/>
          <w:sz w:val="24"/>
          <w:szCs w:val="24"/>
        </w:rPr>
        <w:t>.4)</w:t>
      </w:r>
    </w:p>
    <w:p w:rsidR="00573ADD" w:rsidRPr="003901ED" w:rsidRDefault="00573ADD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  <w:r w:rsidRPr="00CA2C3E">
        <w:rPr>
          <w:rStyle w:val="FontStyle68"/>
          <w:sz w:val="24"/>
          <w:szCs w:val="24"/>
        </w:rPr>
        <w:t>Отсюда</w:t>
      </w:r>
    </w:p>
    <w:p w:rsidR="00573ADD" w:rsidRPr="003901ED" w:rsidRDefault="00573ADD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</w:p>
    <w:p w:rsidR="00573ADD" w:rsidRPr="00407FAD" w:rsidRDefault="00407FAD" w:rsidP="00583A10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Style w:val="FontStyle68"/>
          <w:bCs/>
          <w:sz w:val="24"/>
          <w:szCs w:val="24"/>
        </w:rPr>
      </w:pPr>
      <w:r>
        <w:rPr>
          <w:rStyle w:val="FontStyle68"/>
          <w:bCs/>
          <w:iCs/>
          <w:sz w:val="24"/>
          <w:szCs w:val="24"/>
        </w:rPr>
        <w:t xml:space="preserve">П </w:t>
      </w:r>
      <w:r w:rsidR="00573ADD" w:rsidRPr="00407FAD">
        <w:rPr>
          <w:rStyle w:val="FontStyle68"/>
          <w:bCs/>
          <w:iCs/>
          <w:sz w:val="24"/>
          <w:szCs w:val="24"/>
        </w:rPr>
        <w:t>=</w:t>
      </w:r>
      <w:r>
        <w:rPr>
          <w:rStyle w:val="FontStyle68"/>
          <w:bCs/>
          <w:iCs/>
          <w:sz w:val="24"/>
          <w:szCs w:val="24"/>
        </w:rPr>
        <w:t xml:space="preserve"> </w:t>
      </w:r>
      <w:r w:rsidR="00573ADD" w:rsidRPr="00407FAD">
        <w:rPr>
          <w:rStyle w:val="FontStyle68"/>
          <w:bCs/>
          <w:iCs/>
          <w:sz w:val="24"/>
          <w:szCs w:val="24"/>
        </w:rPr>
        <w:t>q</w:t>
      </w:r>
      <w:r>
        <w:rPr>
          <w:rStyle w:val="FontStyle68"/>
          <w:bCs/>
          <w:iCs/>
          <w:sz w:val="24"/>
          <w:szCs w:val="24"/>
        </w:rPr>
        <w:t xml:space="preserve"> * </w:t>
      </w:r>
      <w:r w:rsidR="00573ADD" w:rsidRPr="00407FAD">
        <w:rPr>
          <w:rStyle w:val="FontStyle68"/>
          <w:bCs/>
          <w:iCs/>
          <w:sz w:val="24"/>
          <w:szCs w:val="24"/>
        </w:rPr>
        <w:t>S</w:t>
      </w:r>
      <w:r>
        <w:rPr>
          <w:rStyle w:val="FontStyle68"/>
          <w:bCs/>
          <w:iCs/>
          <w:sz w:val="24"/>
          <w:szCs w:val="24"/>
        </w:rPr>
        <w:t xml:space="preserve"> – </w:t>
      </w:r>
      <w:r w:rsidR="00573ADD" w:rsidRPr="00407FAD">
        <w:rPr>
          <w:rStyle w:val="FontStyle68"/>
          <w:bCs/>
          <w:iCs/>
          <w:sz w:val="24"/>
          <w:szCs w:val="24"/>
        </w:rPr>
        <w:t>q</w:t>
      </w:r>
      <w:r>
        <w:rPr>
          <w:rStyle w:val="FontStyle68"/>
          <w:bCs/>
          <w:iCs/>
          <w:sz w:val="24"/>
          <w:szCs w:val="24"/>
        </w:rPr>
        <w:t xml:space="preserve"> * </w:t>
      </w:r>
      <w:r w:rsidR="00573ADD" w:rsidRPr="00407FAD">
        <w:rPr>
          <w:rStyle w:val="FontStyle68"/>
          <w:bCs/>
          <w:iCs/>
          <w:sz w:val="24"/>
          <w:szCs w:val="24"/>
        </w:rPr>
        <w:t>V</w:t>
      </w:r>
      <w:r>
        <w:rPr>
          <w:rStyle w:val="FontStyle68"/>
          <w:bCs/>
          <w:iCs/>
          <w:sz w:val="24"/>
          <w:szCs w:val="24"/>
        </w:rPr>
        <w:t xml:space="preserve"> – </w:t>
      </w:r>
      <w:r w:rsidR="00573ADD" w:rsidRPr="00407FAD">
        <w:rPr>
          <w:rStyle w:val="FontStyle68"/>
          <w:bCs/>
          <w:iCs/>
          <w:sz w:val="24"/>
          <w:szCs w:val="24"/>
        </w:rPr>
        <w:t>C.</w:t>
      </w:r>
      <w:r w:rsidRPr="00C57EBA">
        <w:rPr>
          <w:rStyle w:val="FontStyle68"/>
          <w:bCs/>
          <w:iCs/>
          <w:sz w:val="24"/>
          <w:szCs w:val="24"/>
        </w:rPr>
        <w:t xml:space="preserve"> </w:t>
      </w:r>
      <w:r w:rsidRPr="00C57EBA">
        <w:rPr>
          <w:rStyle w:val="FontStyle68"/>
          <w:bCs/>
          <w:iCs/>
          <w:sz w:val="24"/>
          <w:szCs w:val="24"/>
        </w:rPr>
        <w:tab/>
      </w:r>
      <w:r w:rsidRPr="00C57EBA">
        <w:rPr>
          <w:rStyle w:val="FontStyle68"/>
          <w:bCs/>
          <w:iCs/>
          <w:sz w:val="24"/>
          <w:szCs w:val="24"/>
        </w:rPr>
        <w:tab/>
      </w:r>
      <w:r w:rsidRPr="00C57EBA">
        <w:rPr>
          <w:rStyle w:val="FontStyle68"/>
          <w:bCs/>
          <w:iCs/>
          <w:sz w:val="24"/>
          <w:szCs w:val="24"/>
        </w:rPr>
        <w:tab/>
      </w:r>
      <w:r w:rsidRPr="00C57EBA">
        <w:rPr>
          <w:rStyle w:val="FontStyle68"/>
          <w:bCs/>
          <w:iCs/>
          <w:sz w:val="24"/>
          <w:szCs w:val="24"/>
        </w:rPr>
        <w:tab/>
      </w:r>
      <w:r>
        <w:rPr>
          <w:rStyle w:val="FontStyle68"/>
          <w:bCs/>
          <w:iCs/>
          <w:sz w:val="24"/>
          <w:szCs w:val="24"/>
        </w:rPr>
        <w:t xml:space="preserve">          </w:t>
      </w:r>
      <w:r w:rsidRPr="00C57EBA">
        <w:rPr>
          <w:rStyle w:val="FontStyle68"/>
          <w:bCs/>
          <w:iCs/>
          <w:sz w:val="24"/>
          <w:szCs w:val="24"/>
        </w:rPr>
        <w:t>(</w:t>
      </w:r>
      <w:r w:rsidR="007C54F2">
        <w:rPr>
          <w:rStyle w:val="FontStyle68"/>
          <w:bCs/>
          <w:iCs/>
          <w:sz w:val="24"/>
          <w:szCs w:val="24"/>
        </w:rPr>
        <w:t>3</w:t>
      </w:r>
      <w:r w:rsidRPr="00C57EBA">
        <w:rPr>
          <w:rStyle w:val="FontStyle68"/>
          <w:bCs/>
          <w:iCs/>
          <w:sz w:val="24"/>
          <w:szCs w:val="24"/>
        </w:rPr>
        <w:t>.</w:t>
      </w:r>
      <w:r>
        <w:rPr>
          <w:rStyle w:val="FontStyle68"/>
          <w:bCs/>
          <w:iCs/>
          <w:sz w:val="24"/>
          <w:szCs w:val="24"/>
        </w:rPr>
        <w:t>5</w:t>
      </w:r>
      <w:r w:rsidRPr="00C57EBA">
        <w:rPr>
          <w:rStyle w:val="FontStyle68"/>
          <w:bCs/>
          <w:iCs/>
          <w:sz w:val="24"/>
          <w:szCs w:val="24"/>
        </w:rPr>
        <w:t>)</w:t>
      </w:r>
    </w:p>
    <w:p w:rsidR="00C57EBA" w:rsidRDefault="00C57EBA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Если предприятие производит и продает несколько изделий, то полученная формула будет иметь следующий вид </w:t>
      </w:r>
      <w:r w:rsidRPr="00C57EBA">
        <w:rPr>
          <w:rStyle w:val="FontStyle68"/>
          <w:bCs/>
          <w:iCs/>
          <w:sz w:val="24"/>
          <w:szCs w:val="24"/>
        </w:rPr>
        <w:t>(</w:t>
      </w:r>
      <w:r w:rsidR="007C54F2">
        <w:rPr>
          <w:rStyle w:val="FontStyle68"/>
          <w:bCs/>
          <w:iCs/>
          <w:sz w:val="24"/>
          <w:szCs w:val="24"/>
        </w:rPr>
        <w:t>3</w:t>
      </w:r>
      <w:r w:rsidRPr="00C57EBA">
        <w:rPr>
          <w:rStyle w:val="FontStyle68"/>
          <w:bCs/>
          <w:iCs/>
          <w:sz w:val="24"/>
          <w:szCs w:val="24"/>
        </w:rPr>
        <w:t>.</w:t>
      </w:r>
      <w:r>
        <w:rPr>
          <w:rStyle w:val="FontStyle68"/>
          <w:bCs/>
          <w:iCs/>
          <w:sz w:val="24"/>
          <w:szCs w:val="24"/>
        </w:rPr>
        <w:t>6</w:t>
      </w:r>
      <w:r w:rsidRPr="00C57EBA">
        <w:rPr>
          <w:rStyle w:val="FontStyle68"/>
          <w:bCs/>
          <w:iCs/>
          <w:sz w:val="24"/>
          <w:szCs w:val="24"/>
        </w:rPr>
        <w:t>)</w:t>
      </w:r>
      <w:r>
        <w:rPr>
          <w:rStyle w:val="FontStyle68"/>
          <w:sz w:val="24"/>
          <w:szCs w:val="24"/>
        </w:rPr>
        <w:t>:</w:t>
      </w:r>
    </w:p>
    <w:p w:rsidR="00233415" w:rsidRDefault="00683A9D" w:rsidP="00583A10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Style w:val="FontStyle68"/>
          <w:sz w:val="24"/>
          <w:szCs w:val="24"/>
        </w:rPr>
      </w:pPr>
      <w:r w:rsidRPr="00901DAD">
        <w:rPr>
          <w:rStyle w:val="FontStyle68"/>
          <w:sz w:val="24"/>
          <w:szCs w:val="24"/>
        </w:rPr>
        <w:object w:dxaOrig="25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85pt;height:33.75pt" o:ole="">
            <v:imagedata r:id="rId12" o:title=""/>
          </v:shape>
          <o:OLEObject Type="Embed" ProgID="Equation.3" ShapeID="_x0000_i1025" DrawAspect="Content" ObjectID="_1519494928" r:id="rId13"/>
        </w:object>
      </w:r>
      <w:r w:rsidR="00901DAD">
        <w:rPr>
          <w:rStyle w:val="FontStyle68"/>
          <w:sz w:val="24"/>
          <w:szCs w:val="24"/>
        </w:rPr>
        <w:t xml:space="preserve">, </w:t>
      </w:r>
      <w:r w:rsidR="00901DAD">
        <w:rPr>
          <w:rStyle w:val="FontStyle68"/>
          <w:sz w:val="24"/>
          <w:szCs w:val="24"/>
        </w:rPr>
        <w:tab/>
      </w:r>
      <w:r w:rsidR="00901DAD">
        <w:rPr>
          <w:rStyle w:val="FontStyle68"/>
          <w:sz w:val="24"/>
          <w:szCs w:val="24"/>
        </w:rPr>
        <w:tab/>
      </w:r>
      <w:r w:rsidR="00901DAD">
        <w:rPr>
          <w:rStyle w:val="FontStyle68"/>
          <w:sz w:val="24"/>
          <w:szCs w:val="24"/>
        </w:rPr>
        <w:tab/>
        <w:t xml:space="preserve">        </w:t>
      </w:r>
      <w:r w:rsidR="00901DAD" w:rsidRPr="00901DAD">
        <w:rPr>
          <w:rStyle w:val="FontStyle68"/>
          <w:bCs/>
          <w:iCs/>
          <w:sz w:val="24"/>
          <w:szCs w:val="24"/>
        </w:rPr>
        <w:t>(</w:t>
      </w:r>
      <w:r w:rsidR="007C54F2">
        <w:rPr>
          <w:rStyle w:val="FontStyle68"/>
          <w:bCs/>
          <w:iCs/>
          <w:sz w:val="24"/>
          <w:szCs w:val="24"/>
        </w:rPr>
        <w:t>3</w:t>
      </w:r>
      <w:r w:rsidR="00901DAD" w:rsidRPr="00901DAD">
        <w:rPr>
          <w:rStyle w:val="FontStyle68"/>
          <w:bCs/>
          <w:iCs/>
          <w:sz w:val="24"/>
          <w:szCs w:val="24"/>
        </w:rPr>
        <w:t>.</w:t>
      </w:r>
      <w:r w:rsidR="00901DAD">
        <w:rPr>
          <w:rStyle w:val="FontStyle68"/>
          <w:bCs/>
          <w:iCs/>
          <w:sz w:val="24"/>
          <w:szCs w:val="24"/>
        </w:rPr>
        <w:t>6</w:t>
      </w:r>
      <w:r w:rsidR="00901DAD" w:rsidRPr="00901DAD">
        <w:rPr>
          <w:rStyle w:val="FontStyle68"/>
          <w:bCs/>
          <w:iCs/>
          <w:sz w:val="24"/>
          <w:szCs w:val="24"/>
        </w:rPr>
        <w:t>)</w:t>
      </w:r>
    </w:p>
    <w:p w:rsidR="00683A9D" w:rsidRDefault="00901DAD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  <w:proofErr w:type="gramStart"/>
      <w:r>
        <w:rPr>
          <w:rStyle w:val="FontStyle68"/>
          <w:sz w:val="24"/>
          <w:szCs w:val="24"/>
        </w:rPr>
        <w:t>где</w:t>
      </w:r>
      <w:proofErr w:type="gramEnd"/>
      <w:r>
        <w:rPr>
          <w:rStyle w:val="FontStyle68"/>
          <w:sz w:val="24"/>
          <w:szCs w:val="24"/>
        </w:rPr>
        <w:t xml:space="preserve"> </w:t>
      </w:r>
      <w:r w:rsidR="00683A9D">
        <w:rPr>
          <w:rStyle w:val="FontStyle68"/>
          <w:sz w:val="24"/>
          <w:szCs w:val="24"/>
          <w:lang w:val="en-US"/>
        </w:rPr>
        <w:t>n</w:t>
      </w:r>
      <w:r w:rsidR="00683A9D">
        <w:rPr>
          <w:rStyle w:val="FontStyle68"/>
          <w:sz w:val="24"/>
          <w:szCs w:val="24"/>
        </w:rPr>
        <w:t xml:space="preserve"> – </w:t>
      </w:r>
      <w:r w:rsidR="00CB3639" w:rsidRPr="00CA2C3E">
        <w:rPr>
          <w:rStyle w:val="FontStyle68"/>
          <w:sz w:val="24"/>
          <w:szCs w:val="24"/>
        </w:rPr>
        <w:t xml:space="preserve">количество видов реализуемых изделий; </w:t>
      </w:r>
    </w:p>
    <w:p w:rsidR="00683A9D" w:rsidRDefault="00CB3639" w:rsidP="00583A1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Style w:val="FontStyle68"/>
          <w:sz w:val="24"/>
          <w:szCs w:val="24"/>
        </w:rPr>
      </w:pPr>
      <w:proofErr w:type="spellStart"/>
      <w:proofErr w:type="gramStart"/>
      <w:r w:rsidRPr="00683A9D">
        <w:rPr>
          <w:rStyle w:val="FontStyle68"/>
          <w:bCs/>
          <w:iCs/>
          <w:sz w:val="24"/>
          <w:szCs w:val="24"/>
        </w:rPr>
        <w:t>q</w:t>
      </w:r>
      <w:r w:rsidRPr="00683A9D">
        <w:rPr>
          <w:rStyle w:val="FontStyle68"/>
          <w:bCs/>
          <w:iCs/>
          <w:sz w:val="24"/>
          <w:szCs w:val="24"/>
          <w:vertAlign w:val="subscript"/>
        </w:rPr>
        <w:t>i</w:t>
      </w:r>
      <w:proofErr w:type="spellEnd"/>
      <w:proofErr w:type="gramEnd"/>
      <w:r w:rsidRPr="00683A9D">
        <w:rPr>
          <w:rStyle w:val="FontStyle68"/>
          <w:bCs/>
          <w:iCs/>
          <w:sz w:val="24"/>
          <w:szCs w:val="24"/>
        </w:rPr>
        <w:t xml:space="preserve"> </w:t>
      </w:r>
      <w:r w:rsidR="00683A9D">
        <w:rPr>
          <w:rStyle w:val="FontStyle68"/>
          <w:bCs/>
          <w:iCs/>
          <w:sz w:val="24"/>
          <w:szCs w:val="24"/>
        </w:rPr>
        <w:t>–</w:t>
      </w:r>
      <w:r w:rsidRPr="002053E9">
        <w:rPr>
          <w:rStyle w:val="FontStyle68"/>
          <w:b/>
          <w:bCs/>
          <w:i/>
          <w:iCs/>
          <w:sz w:val="24"/>
          <w:szCs w:val="24"/>
        </w:rPr>
        <w:t xml:space="preserve"> </w:t>
      </w:r>
      <w:r w:rsidRPr="00CA2C3E">
        <w:rPr>
          <w:rStyle w:val="FontStyle68"/>
          <w:sz w:val="24"/>
          <w:szCs w:val="24"/>
        </w:rPr>
        <w:t>количест</w:t>
      </w:r>
      <w:r w:rsidR="00683A9D">
        <w:rPr>
          <w:rStyle w:val="FontStyle68"/>
          <w:sz w:val="24"/>
          <w:szCs w:val="24"/>
        </w:rPr>
        <w:t>в</w:t>
      </w:r>
      <w:r w:rsidRPr="00CA2C3E">
        <w:rPr>
          <w:rStyle w:val="FontStyle68"/>
          <w:sz w:val="24"/>
          <w:szCs w:val="24"/>
        </w:rPr>
        <w:t xml:space="preserve">о реализуемых изделий </w:t>
      </w:r>
      <w:proofErr w:type="spellStart"/>
      <w:r w:rsidR="00683A9D">
        <w:rPr>
          <w:rStyle w:val="FontStyle68"/>
          <w:sz w:val="24"/>
          <w:szCs w:val="24"/>
          <w:lang w:val="en-US"/>
        </w:rPr>
        <w:t>i</w:t>
      </w:r>
      <w:proofErr w:type="spellEnd"/>
      <w:r w:rsidRPr="00CA2C3E">
        <w:rPr>
          <w:rStyle w:val="FontStyle68"/>
          <w:sz w:val="24"/>
          <w:szCs w:val="24"/>
        </w:rPr>
        <w:t xml:space="preserve">-го вида; </w:t>
      </w:r>
    </w:p>
    <w:p w:rsidR="00683A9D" w:rsidRDefault="00CB3639" w:rsidP="00583A1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Style w:val="FontStyle68"/>
          <w:sz w:val="24"/>
          <w:szCs w:val="24"/>
        </w:rPr>
      </w:pPr>
      <w:r w:rsidRPr="00683A9D">
        <w:rPr>
          <w:rStyle w:val="FontStyle68"/>
          <w:bCs/>
          <w:iCs/>
          <w:sz w:val="24"/>
          <w:szCs w:val="24"/>
        </w:rPr>
        <w:t>S</w:t>
      </w:r>
      <w:proofErr w:type="spellStart"/>
      <w:r w:rsidR="00683A9D" w:rsidRPr="00683A9D">
        <w:rPr>
          <w:rStyle w:val="FontStyle68"/>
          <w:bCs/>
          <w:iCs/>
          <w:sz w:val="24"/>
          <w:szCs w:val="24"/>
          <w:vertAlign w:val="subscript"/>
          <w:lang w:val="en-US"/>
        </w:rPr>
        <w:t>i</w:t>
      </w:r>
      <w:proofErr w:type="spellEnd"/>
      <w:r w:rsidRPr="00683A9D">
        <w:rPr>
          <w:rStyle w:val="FontStyle68"/>
          <w:bCs/>
          <w:iCs/>
          <w:sz w:val="24"/>
          <w:szCs w:val="24"/>
        </w:rPr>
        <w:t xml:space="preserve"> </w:t>
      </w:r>
      <w:r w:rsidR="00683A9D">
        <w:rPr>
          <w:rStyle w:val="FontStyle68"/>
          <w:sz w:val="24"/>
          <w:szCs w:val="24"/>
        </w:rPr>
        <w:t>–</w:t>
      </w:r>
      <w:r w:rsidRPr="00CA2C3E">
        <w:rPr>
          <w:rStyle w:val="FontStyle68"/>
          <w:sz w:val="24"/>
          <w:szCs w:val="24"/>
        </w:rPr>
        <w:t xml:space="preserve"> цена реализации </w:t>
      </w:r>
      <w:proofErr w:type="spellStart"/>
      <w:r w:rsidR="00683A9D">
        <w:rPr>
          <w:rStyle w:val="FontStyle68"/>
          <w:sz w:val="24"/>
          <w:szCs w:val="24"/>
          <w:lang w:val="en-US"/>
        </w:rPr>
        <w:t>i</w:t>
      </w:r>
      <w:proofErr w:type="spellEnd"/>
      <w:r w:rsidRPr="00CA2C3E">
        <w:rPr>
          <w:rStyle w:val="FontStyle68"/>
          <w:sz w:val="24"/>
          <w:szCs w:val="24"/>
        </w:rPr>
        <w:t xml:space="preserve">-го изделия; </w:t>
      </w:r>
    </w:p>
    <w:p w:rsidR="00683A9D" w:rsidRDefault="00CB3639" w:rsidP="00583A1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Style w:val="FontStyle68"/>
          <w:sz w:val="24"/>
          <w:szCs w:val="24"/>
        </w:rPr>
      </w:pPr>
      <w:r w:rsidRPr="00683A9D">
        <w:rPr>
          <w:rStyle w:val="FontStyle68"/>
          <w:bCs/>
          <w:iCs/>
          <w:sz w:val="24"/>
          <w:szCs w:val="24"/>
        </w:rPr>
        <w:t>V</w:t>
      </w:r>
      <w:proofErr w:type="spellStart"/>
      <w:r w:rsidR="00683A9D" w:rsidRPr="00683A9D">
        <w:rPr>
          <w:rStyle w:val="FontStyle68"/>
          <w:bCs/>
          <w:iCs/>
          <w:sz w:val="24"/>
          <w:szCs w:val="24"/>
          <w:vertAlign w:val="subscript"/>
          <w:lang w:val="en-US"/>
        </w:rPr>
        <w:t>i</w:t>
      </w:r>
      <w:proofErr w:type="spellEnd"/>
      <w:r w:rsidRPr="00683A9D">
        <w:rPr>
          <w:rStyle w:val="FontStyle68"/>
          <w:bCs/>
          <w:iCs/>
          <w:sz w:val="24"/>
          <w:szCs w:val="24"/>
        </w:rPr>
        <w:t xml:space="preserve"> </w:t>
      </w:r>
      <w:r w:rsidR="00683A9D" w:rsidRPr="00683A9D">
        <w:rPr>
          <w:rStyle w:val="FontStyle68"/>
          <w:sz w:val="24"/>
          <w:szCs w:val="24"/>
        </w:rPr>
        <w:t>–</w:t>
      </w:r>
      <w:r w:rsidRPr="00CA2C3E">
        <w:rPr>
          <w:rStyle w:val="FontStyle68"/>
          <w:sz w:val="24"/>
          <w:szCs w:val="24"/>
        </w:rPr>
        <w:t xml:space="preserve"> переменные расходы в расчете на одно </w:t>
      </w:r>
      <w:proofErr w:type="spellStart"/>
      <w:r w:rsidR="00683A9D">
        <w:rPr>
          <w:rStyle w:val="FontStyle68"/>
          <w:sz w:val="24"/>
          <w:szCs w:val="24"/>
          <w:lang w:val="en-US"/>
        </w:rPr>
        <w:t>i</w:t>
      </w:r>
      <w:proofErr w:type="spellEnd"/>
      <w:r w:rsidRPr="00CA2C3E">
        <w:rPr>
          <w:rStyle w:val="FontStyle68"/>
          <w:sz w:val="24"/>
          <w:szCs w:val="24"/>
        </w:rPr>
        <w:t>-е изде</w:t>
      </w:r>
      <w:r w:rsidR="00683A9D">
        <w:rPr>
          <w:rStyle w:val="FontStyle68"/>
          <w:sz w:val="24"/>
          <w:szCs w:val="24"/>
        </w:rPr>
        <w:t>л</w:t>
      </w:r>
      <w:r w:rsidRPr="00CA2C3E">
        <w:rPr>
          <w:rStyle w:val="FontStyle68"/>
          <w:sz w:val="24"/>
          <w:szCs w:val="24"/>
        </w:rPr>
        <w:t xml:space="preserve">ие; </w:t>
      </w:r>
    </w:p>
    <w:p w:rsidR="00CB3639" w:rsidRPr="00CA2C3E" w:rsidRDefault="00CB3639" w:rsidP="00583A1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Style w:val="FontStyle68"/>
          <w:sz w:val="24"/>
          <w:szCs w:val="24"/>
        </w:rPr>
      </w:pPr>
      <w:r w:rsidRPr="00CA2C3E">
        <w:rPr>
          <w:rStyle w:val="FontStyle68"/>
          <w:sz w:val="24"/>
          <w:szCs w:val="24"/>
        </w:rPr>
        <w:t xml:space="preserve">С </w:t>
      </w:r>
      <w:r w:rsidR="00683A9D">
        <w:rPr>
          <w:rStyle w:val="FontStyle68"/>
          <w:sz w:val="24"/>
          <w:szCs w:val="24"/>
        </w:rPr>
        <w:t>–</w:t>
      </w:r>
      <w:r w:rsidRPr="00CA2C3E">
        <w:rPr>
          <w:rStyle w:val="FontStyle68"/>
          <w:sz w:val="24"/>
          <w:szCs w:val="24"/>
        </w:rPr>
        <w:t xml:space="preserve"> постоянные расходы предприятия.</w:t>
      </w:r>
    </w:p>
    <w:p w:rsidR="00CB3639" w:rsidRDefault="0088689F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>Ч</w:t>
      </w:r>
      <w:r w:rsidR="00CB3639" w:rsidRPr="00CA2C3E">
        <w:rPr>
          <w:rStyle w:val="FontStyle68"/>
          <w:sz w:val="24"/>
          <w:szCs w:val="24"/>
        </w:rPr>
        <w:t>тобы учесть изме</w:t>
      </w:r>
      <w:r w:rsidR="00CB3639" w:rsidRPr="00CA2C3E">
        <w:rPr>
          <w:rStyle w:val="FontStyle68"/>
          <w:sz w:val="24"/>
          <w:szCs w:val="24"/>
        </w:rPr>
        <w:softHyphen/>
        <w:t xml:space="preserve">нения доли каждого изделия в общем объеме реализации, </w:t>
      </w:r>
      <w:r>
        <w:rPr>
          <w:rStyle w:val="FontStyle68"/>
          <w:sz w:val="24"/>
          <w:szCs w:val="24"/>
        </w:rPr>
        <w:t>используем формулу (</w:t>
      </w:r>
      <w:r w:rsidR="007C54F2">
        <w:rPr>
          <w:rStyle w:val="FontStyle68"/>
          <w:sz w:val="24"/>
          <w:szCs w:val="24"/>
        </w:rPr>
        <w:t>3</w:t>
      </w:r>
      <w:r>
        <w:rPr>
          <w:rStyle w:val="FontStyle68"/>
          <w:sz w:val="24"/>
          <w:szCs w:val="24"/>
        </w:rPr>
        <w:t>.7):</w:t>
      </w:r>
    </w:p>
    <w:p w:rsidR="0088689F" w:rsidRPr="00CA2C3E" w:rsidRDefault="0088689F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</w:p>
    <w:p w:rsidR="00CB3639" w:rsidRPr="00CA2C3E" w:rsidRDefault="005E7DB1" w:rsidP="00583A10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Style w:val="FontStyle68"/>
          <w:sz w:val="24"/>
          <w:szCs w:val="24"/>
        </w:rPr>
      </w:pPr>
      <w:r w:rsidRPr="0088689F">
        <w:rPr>
          <w:rStyle w:val="FontStyle68"/>
          <w:sz w:val="24"/>
          <w:szCs w:val="24"/>
        </w:rPr>
        <w:object w:dxaOrig="3000" w:dyaOrig="760">
          <v:shape id="_x0000_i1026" type="#_x0000_t75" style="width:149.85pt;height:38.25pt" o:ole="">
            <v:imagedata r:id="rId14" o:title=""/>
          </v:shape>
          <o:OLEObject Type="Embed" ProgID="Equation.3" ShapeID="_x0000_i1026" DrawAspect="Content" ObjectID="_1519494929" r:id="rId15"/>
        </w:object>
      </w:r>
      <w:r w:rsidR="00CB3639" w:rsidRPr="002053E9">
        <w:rPr>
          <w:rStyle w:val="FontStyle68"/>
          <w:b/>
          <w:bCs/>
          <w:i/>
          <w:iCs/>
          <w:sz w:val="24"/>
          <w:szCs w:val="24"/>
        </w:rPr>
        <w:t>,</w:t>
      </w:r>
      <w:r w:rsidR="007B710E">
        <w:rPr>
          <w:rStyle w:val="FontStyle68"/>
          <w:b/>
          <w:bCs/>
          <w:i/>
          <w:iCs/>
          <w:sz w:val="24"/>
          <w:szCs w:val="24"/>
        </w:rPr>
        <w:tab/>
      </w:r>
      <w:r w:rsidR="007B710E">
        <w:rPr>
          <w:rStyle w:val="FontStyle68"/>
          <w:b/>
          <w:bCs/>
          <w:i/>
          <w:iCs/>
          <w:sz w:val="24"/>
          <w:szCs w:val="24"/>
        </w:rPr>
        <w:tab/>
      </w:r>
      <w:r w:rsidR="007B710E">
        <w:rPr>
          <w:rStyle w:val="FontStyle68"/>
          <w:b/>
          <w:bCs/>
          <w:i/>
          <w:iCs/>
          <w:sz w:val="24"/>
          <w:szCs w:val="24"/>
        </w:rPr>
        <w:tab/>
        <w:t xml:space="preserve">        </w:t>
      </w:r>
      <w:r w:rsidR="00CB3639" w:rsidRPr="00CA2C3E">
        <w:rPr>
          <w:rStyle w:val="FontStyle68"/>
          <w:sz w:val="24"/>
          <w:szCs w:val="24"/>
        </w:rPr>
        <w:t>(</w:t>
      </w:r>
      <w:r w:rsidR="007C54F2">
        <w:rPr>
          <w:rStyle w:val="FontStyle68"/>
          <w:sz w:val="24"/>
          <w:szCs w:val="24"/>
        </w:rPr>
        <w:t>3</w:t>
      </w:r>
      <w:r w:rsidR="00CB3639" w:rsidRPr="00CA2C3E">
        <w:rPr>
          <w:rStyle w:val="FontStyle68"/>
          <w:sz w:val="24"/>
          <w:szCs w:val="24"/>
        </w:rPr>
        <w:t>.</w:t>
      </w:r>
      <w:r w:rsidR="0088689F">
        <w:rPr>
          <w:rStyle w:val="FontStyle68"/>
          <w:sz w:val="24"/>
          <w:szCs w:val="24"/>
        </w:rPr>
        <w:t>7</w:t>
      </w:r>
      <w:r w:rsidR="00CB3639" w:rsidRPr="00CA2C3E">
        <w:rPr>
          <w:rStyle w:val="FontStyle68"/>
          <w:sz w:val="24"/>
          <w:szCs w:val="24"/>
        </w:rPr>
        <w:t>)</w:t>
      </w:r>
    </w:p>
    <w:p w:rsidR="00CB3639" w:rsidRPr="00CA2C3E" w:rsidRDefault="00CB3639" w:rsidP="0058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8"/>
          <w:sz w:val="24"/>
          <w:szCs w:val="24"/>
        </w:rPr>
      </w:pPr>
      <w:proofErr w:type="gramStart"/>
      <w:r w:rsidRPr="00CA2C3E">
        <w:rPr>
          <w:rStyle w:val="FontStyle68"/>
          <w:sz w:val="24"/>
          <w:szCs w:val="24"/>
        </w:rPr>
        <w:t>где</w:t>
      </w:r>
      <w:proofErr w:type="gramEnd"/>
      <w:r w:rsidRPr="00CA2C3E">
        <w:rPr>
          <w:rStyle w:val="FontStyle68"/>
          <w:sz w:val="24"/>
          <w:szCs w:val="24"/>
        </w:rPr>
        <w:t xml:space="preserve"> </w:t>
      </w:r>
      <w:r w:rsidR="00C27B04">
        <w:rPr>
          <w:rStyle w:val="FontStyle68"/>
          <w:bCs/>
          <w:iCs/>
          <w:sz w:val="24"/>
          <w:szCs w:val="24"/>
          <w:lang w:val="en-US"/>
        </w:rPr>
        <w:t>D</w:t>
      </w:r>
      <w:r w:rsidR="00C27B04" w:rsidRPr="00C27B04">
        <w:rPr>
          <w:rStyle w:val="FontStyle68"/>
          <w:bCs/>
          <w:iCs/>
          <w:sz w:val="24"/>
          <w:szCs w:val="24"/>
          <w:vertAlign w:val="subscript"/>
          <w:lang w:val="en-US"/>
        </w:rPr>
        <w:t>i</w:t>
      </w:r>
      <w:r w:rsidRPr="00C27B04">
        <w:rPr>
          <w:rStyle w:val="FontStyle68"/>
          <w:bCs/>
          <w:iCs/>
          <w:sz w:val="24"/>
          <w:szCs w:val="24"/>
        </w:rPr>
        <w:t xml:space="preserve"> </w:t>
      </w:r>
      <w:r w:rsidR="00C27B04" w:rsidRPr="00C27B04">
        <w:rPr>
          <w:rStyle w:val="FontStyle68"/>
          <w:b/>
          <w:bCs/>
          <w:i/>
          <w:iCs/>
          <w:sz w:val="24"/>
          <w:szCs w:val="24"/>
        </w:rPr>
        <w:t>–</w:t>
      </w:r>
      <w:r w:rsidRPr="002053E9">
        <w:rPr>
          <w:rStyle w:val="FontStyle68"/>
          <w:b/>
          <w:bCs/>
          <w:i/>
          <w:iCs/>
          <w:sz w:val="24"/>
          <w:szCs w:val="24"/>
        </w:rPr>
        <w:t xml:space="preserve"> </w:t>
      </w:r>
      <w:r w:rsidRPr="00CA2C3E">
        <w:rPr>
          <w:rStyle w:val="FontStyle68"/>
          <w:sz w:val="24"/>
          <w:szCs w:val="24"/>
        </w:rPr>
        <w:t>доля каждого изделия в общем объеме реализации, установленная по решению отдела маркетинга предприятия.</w:t>
      </w:r>
    </w:p>
    <w:p w:rsidR="00BE6728" w:rsidRPr="00CA2C3E" w:rsidRDefault="00BE6728" w:rsidP="00583A10">
      <w:pPr>
        <w:pStyle w:val="Style7"/>
        <w:widowControl/>
        <w:tabs>
          <w:tab w:val="left" w:pos="480"/>
        </w:tabs>
        <w:spacing w:line="240" w:lineRule="auto"/>
        <w:ind w:firstLine="709"/>
        <w:rPr>
          <w:rStyle w:val="FontStyle68"/>
          <w:sz w:val="24"/>
          <w:szCs w:val="24"/>
        </w:rPr>
      </w:pPr>
    </w:p>
    <w:p w:rsidR="00BE6728" w:rsidRPr="00C96C5D" w:rsidRDefault="00BE6728" w:rsidP="00583A10">
      <w:pPr>
        <w:pStyle w:val="Style5"/>
        <w:widowControl/>
        <w:spacing w:line="240" w:lineRule="auto"/>
        <w:ind w:firstLine="709"/>
        <w:rPr>
          <w:rStyle w:val="FontStyle65"/>
          <w:sz w:val="24"/>
          <w:szCs w:val="24"/>
          <w:u w:val="single"/>
        </w:rPr>
      </w:pPr>
      <w:r w:rsidRPr="00C96C5D">
        <w:rPr>
          <w:rStyle w:val="FontStyle65"/>
          <w:sz w:val="24"/>
          <w:szCs w:val="24"/>
          <w:u w:val="single"/>
        </w:rPr>
        <w:t xml:space="preserve">Задание </w:t>
      </w:r>
      <w:r w:rsidR="00A90281">
        <w:rPr>
          <w:rStyle w:val="FontStyle65"/>
          <w:sz w:val="24"/>
          <w:szCs w:val="24"/>
          <w:u w:val="single"/>
        </w:rPr>
        <w:t>4</w:t>
      </w:r>
      <w:r w:rsidRPr="00C96C5D">
        <w:rPr>
          <w:rStyle w:val="FontStyle65"/>
          <w:sz w:val="24"/>
          <w:szCs w:val="24"/>
          <w:u w:val="single"/>
        </w:rPr>
        <w:t>. Изучение функций и операций коммерче</w:t>
      </w:r>
      <w:r w:rsidRPr="00C96C5D">
        <w:rPr>
          <w:rStyle w:val="FontStyle65"/>
          <w:sz w:val="24"/>
          <w:szCs w:val="24"/>
          <w:u w:val="single"/>
        </w:rPr>
        <w:softHyphen/>
      </w:r>
      <w:r w:rsidRPr="00C96C5D">
        <w:rPr>
          <w:rStyle w:val="FontStyle70"/>
          <w:sz w:val="24"/>
          <w:szCs w:val="24"/>
          <w:u w:val="single"/>
        </w:rPr>
        <w:t xml:space="preserve">ского </w:t>
      </w:r>
      <w:r w:rsidRPr="00C96C5D">
        <w:rPr>
          <w:rStyle w:val="FontStyle65"/>
          <w:sz w:val="24"/>
          <w:szCs w:val="24"/>
          <w:u w:val="single"/>
        </w:rPr>
        <w:t>характера на предприятии при сбыте продукции</w:t>
      </w:r>
    </w:p>
    <w:p w:rsidR="006D6E48" w:rsidRPr="00243256" w:rsidRDefault="006D6E48" w:rsidP="006D6E48">
      <w:pPr>
        <w:widowControl w:val="0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Общее задание </w:t>
      </w:r>
    </w:p>
    <w:p w:rsidR="00BE6728" w:rsidRPr="00CA2C3E" w:rsidRDefault="00BE6728" w:rsidP="00583A10">
      <w:pPr>
        <w:pStyle w:val="Style44"/>
        <w:widowControl/>
        <w:spacing w:line="240" w:lineRule="auto"/>
        <w:ind w:firstLine="709"/>
        <w:rPr>
          <w:rStyle w:val="FontStyle68"/>
          <w:sz w:val="24"/>
          <w:szCs w:val="24"/>
        </w:rPr>
      </w:pPr>
      <w:r w:rsidRPr="00CA2C3E">
        <w:rPr>
          <w:rStyle w:val="FontStyle68"/>
          <w:sz w:val="24"/>
          <w:szCs w:val="24"/>
        </w:rPr>
        <w:t>Открытое акционерное общество «Мебель Престиж» про</w:t>
      </w:r>
      <w:r w:rsidRPr="00CA2C3E">
        <w:rPr>
          <w:rStyle w:val="FontStyle68"/>
          <w:sz w:val="24"/>
          <w:szCs w:val="24"/>
        </w:rPr>
        <w:softHyphen/>
        <w:t>изводит и реализует мягкую мебель. Задавшись целью опти</w:t>
      </w:r>
      <w:r w:rsidRPr="00CA2C3E">
        <w:rPr>
          <w:rStyle w:val="FontStyle68"/>
          <w:sz w:val="24"/>
          <w:szCs w:val="24"/>
        </w:rPr>
        <w:softHyphen/>
        <w:t>мизировать затраты на осуществление сбытовых функций, от</w:t>
      </w:r>
      <w:r w:rsidRPr="00CA2C3E">
        <w:rPr>
          <w:rStyle w:val="FontStyle68"/>
          <w:sz w:val="24"/>
          <w:szCs w:val="24"/>
        </w:rPr>
        <w:softHyphen/>
        <w:t>дел продаж совместно со складом определили выполняемые ими операции:</w:t>
      </w:r>
    </w:p>
    <w:p w:rsidR="00BE6728" w:rsidRPr="00CA2C3E" w:rsidRDefault="00BE6728" w:rsidP="005003FC">
      <w:pPr>
        <w:pStyle w:val="Style57"/>
        <w:widowControl/>
        <w:numPr>
          <w:ilvl w:val="0"/>
          <w:numId w:val="16"/>
        </w:numPr>
        <w:tabs>
          <w:tab w:val="left" w:pos="461"/>
          <w:tab w:val="left" w:pos="1134"/>
        </w:tabs>
        <w:ind w:left="0" w:firstLine="709"/>
        <w:jc w:val="both"/>
        <w:rPr>
          <w:rStyle w:val="FontStyle68"/>
          <w:sz w:val="24"/>
          <w:szCs w:val="24"/>
        </w:rPr>
      </w:pPr>
      <w:proofErr w:type="gramStart"/>
      <w:r w:rsidRPr="00CA2C3E">
        <w:rPr>
          <w:rStyle w:val="FontStyle68"/>
          <w:sz w:val="24"/>
          <w:szCs w:val="24"/>
        </w:rPr>
        <w:t>участие</w:t>
      </w:r>
      <w:proofErr w:type="gramEnd"/>
      <w:r w:rsidRPr="00CA2C3E">
        <w:rPr>
          <w:rStyle w:val="FontStyle68"/>
          <w:sz w:val="24"/>
          <w:szCs w:val="24"/>
        </w:rPr>
        <w:t xml:space="preserve"> в выставках, оптовых ярмарках;</w:t>
      </w:r>
    </w:p>
    <w:p w:rsidR="00BE6728" w:rsidRPr="00CA2C3E" w:rsidRDefault="00BE6728" w:rsidP="005003FC">
      <w:pPr>
        <w:pStyle w:val="Style57"/>
        <w:widowControl/>
        <w:numPr>
          <w:ilvl w:val="0"/>
          <w:numId w:val="16"/>
        </w:numPr>
        <w:tabs>
          <w:tab w:val="left" w:pos="461"/>
          <w:tab w:val="left" w:pos="1134"/>
        </w:tabs>
        <w:ind w:left="0" w:firstLine="709"/>
        <w:jc w:val="both"/>
        <w:rPr>
          <w:rStyle w:val="FontStyle68"/>
          <w:sz w:val="24"/>
          <w:szCs w:val="24"/>
        </w:rPr>
      </w:pPr>
      <w:proofErr w:type="gramStart"/>
      <w:r w:rsidRPr="00CA2C3E">
        <w:rPr>
          <w:rStyle w:val="FontStyle68"/>
          <w:sz w:val="24"/>
          <w:szCs w:val="24"/>
        </w:rPr>
        <w:t>продажа</w:t>
      </w:r>
      <w:proofErr w:type="gramEnd"/>
      <w:r w:rsidRPr="00CA2C3E">
        <w:rPr>
          <w:rStyle w:val="FontStyle68"/>
          <w:sz w:val="24"/>
          <w:szCs w:val="24"/>
        </w:rPr>
        <w:t xml:space="preserve"> мягкой мебели;</w:t>
      </w:r>
    </w:p>
    <w:p w:rsidR="00BE6728" w:rsidRPr="00CA2C3E" w:rsidRDefault="00BE6728" w:rsidP="005003FC">
      <w:pPr>
        <w:pStyle w:val="Style57"/>
        <w:widowControl/>
        <w:numPr>
          <w:ilvl w:val="0"/>
          <w:numId w:val="16"/>
        </w:numPr>
        <w:tabs>
          <w:tab w:val="left" w:pos="461"/>
          <w:tab w:val="left" w:pos="1134"/>
        </w:tabs>
        <w:ind w:left="0" w:firstLine="709"/>
        <w:jc w:val="both"/>
        <w:rPr>
          <w:rStyle w:val="FontStyle68"/>
          <w:sz w:val="24"/>
          <w:szCs w:val="24"/>
        </w:rPr>
      </w:pPr>
      <w:proofErr w:type="gramStart"/>
      <w:r w:rsidRPr="00CA2C3E">
        <w:rPr>
          <w:rStyle w:val="FontStyle68"/>
          <w:sz w:val="24"/>
          <w:szCs w:val="24"/>
        </w:rPr>
        <w:t>отправка</w:t>
      </w:r>
      <w:proofErr w:type="gramEnd"/>
      <w:r w:rsidRPr="00CA2C3E">
        <w:rPr>
          <w:rStyle w:val="FontStyle68"/>
          <w:sz w:val="24"/>
          <w:szCs w:val="24"/>
        </w:rPr>
        <w:t xml:space="preserve"> покупателю;</w:t>
      </w:r>
    </w:p>
    <w:p w:rsidR="00BE6728" w:rsidRPr="00CA2C3E" w:rsidRDefault="00BE6728" w:rsidP="005003FC">
      <w:pPr>
        <w:pStyle w:val="Style57"/>
        <w:widowControl/>
        <w:numPr>
          <w:ilvl w:val="0"/>
          <w:numId w:val="16"/>
        </w:numPr>
        <w:tabs>
          <w:tab w:val="left" w:pos="461"/>
          <w:tab w:val="left" w:pos="1134"/>
        </w:tabs>
        <w:ind w:left="0" w:firstLine="709"/>
        <w:jc w:val="both"/>
        <w:rPr>
          <w:rStyle w:val="FontStyle68"/>
          <w:sz w:val="24"/>
          <w:szCs w:val="24"/>
        </w:rPr>
      </w:pPr>
      <w:proofErr w:type="gramStart"/>
      <w:r w:rsidRPr="00CA2C3E">
        <w:rPr>
          <w:rStyle w:val="FontStyle68"/>
          <w:sz w:val="24"/>
          <w:szCs w:val="24"/>
        </w:rPr>
        <w:t>упаковка</w:t>
      </w:r>
      <w:proofErr w:type="gramEnd"/>
      <w:r w:rsidRPr="00CA2C3E">
        <w:rPr>
          <w:rStyle w:val="FontStyle68"/>
          <w:sz w:val="24"/>
          <w:szCs w:val="24"/>
        </w:rPr>
        <w:t xml:space="preserve"> мебели;</w:t>
      </w:r>
    </w:p>
    <w:p w:rsidR="00BE6728" w:rsidRPr="00CA2C3E" w:rsidRDefault="00BE6728" w:rsidP="005003FC">
      <w:pPr>
        <w:pStyle w:val="Style57"/>
        <w:widowControl/>
        <w:numPr>
          <w:ilvl w:val="0"/>
          <w:numId w:val="16"/>
        </w:numPr>
        <w:tabs>
          <w:tab w:val="left" w:pos="461"/>
          <w:tab w:val="left" w:pos="1134"/>
        </w:tabs>
        <w:ind w:left="0" w:firstLine="709"/>
        <w:jc w:val="both"/>
        <w:rPr>
          <w:rStyle w:val="FontStyle68"/>
          <w:sz w:val="24"/>
          <w:szCs w:val="24"/>
        </w:rPr>
      </w:pPr>
      <w:proofErr w:type="gramStart"/>
      <w:r w:rsidRPr="00CA2C3E">
        <w:rPr>
          <w:rStyle w:val="FontStyle68"/>
          <w:sz w:val="24"/>
          <w:szCs w:val="24"/>
        </w:rPr>
        <w:t>исследование</w:t>
      </w:r>
      <w:proofErr w:type="gramEnd"/>
      <w:r w:rsidRPr="00CA2C3E">
        <w:rPr>
          <w:rStyle w:val="FontStyle68"/>
          <w:sz w:val="24"/>
          <w:szCs w:val="24"/>
        </w:rPr>
        <w:t xml:space="preserve"> рынка сбыта мебели;</w:t>
      </w:r>
    </w:p>
    <w:p w:rsidR="00BE6728" w:rsidRPr="00CA2C3E" w:rsidRDefault="00BE6728" w:rsidP="005003FC">
      <w:pPr>
        <w:pStyle w:val="Style57"/>
        <w:widowControl/>
        <w:numPr>
          <w:ilvl w:val="0"/>
          <w:numId w:val="16"/>
        </w:numPr>
        <w:tabs>
          <w:tab w:val="left" w:pos="461"/>
          <w:tab w:val="left" w:pos="1134"/>
        </w:tabs>
        <w:ind w:left="0" w:firstLine="709"/>
        <w:jc w:val="both"/>
        <w:rPr>
          <w:rStyle w:val="FontStyle68"/>
          <w:sz w:val="24"/>
          <w:szCs w:val="24"/>
        </w:rPr>
      </w:pPr>
      <w:proofErr w:type="gramStart"/>
      <w:r w:rsidRPr="00CA2C3E">
        <w:rPr>
          <w:rStyle w:val="FontStyle68"/>
          <w:sz w:val="24"/>
          <w:szCs w:val="24"/>
        </w:rPr>
        <w:t>размещение</w:t>
      </w:r>
      <w:proofErr w:type="gramEnd"/>
      <w:r w:rsidRPr="00CA2C3E">
        <w:rPr>
          <w:rStyle w:val="FontStyle68"/>
          <w:sz w:val="24"/>
          <w:szCs w:val="24"/>
        </w:rPr>
        <w:t xml:space="preserve"> рекламы;</w:t>
      </w:r>
    </w:p>
    <w:p w:rsidR="00BE6728" w:rsidRPr="00CA2C3E" w:rsidRDefault="00BE6728" w:rsidP="005003FC">
      <w:pPr>
        <w:pStyle w:val="Style57"/>
        <w:widowControl/>
        <w:numPr>
          <w:ilvl w:val="0"/>
          <w:numId w:val="16"/>
        </w:numPr>
        <w:tabs>
          <w:tab w:val="left" w:pos="461"/>
          <w:tab w:val="left" w:pos="1134"/>
        </w:tabs>
        <w:ind w:left="0" w:firstLine="709"/>
        <w:jc w:val="both"/>
        <w:rPr>
          <w:rStyle w:val="FontStyle68"/>
          <w:sz w:val="24"/>
          <w:szCs w:val="24"/>
        </w:rPr>
      </w:pPr>
      <w:proofErr w:type="gramStart"/>
      <w:r w:rsidRPr="00CA2C3E">
        <w:rPr>
          <w:rStyle w:val="FontStyle68"/>
          <w:sz w:val="24"/>
          <w:szCs w:val="24"/>
        </w:rPr>
        <w:t>разработка</w:t>
      </w:r>
      <w:proofErr w:type="gramEnd"/>
      <w:r w:rsidRPr="00CA2C3E">
        <w:rPr>
          <w:rStyle w:val="FontStyle68"/>
          <w:sz w:val="24"/>
          <w:szCs w:val="24"/>
        </w:rPr>
        <w:t xml:space="preserve"> прайс-листов;</w:t>
      </w:r>
    </w:p>
    <w:p w:rsidR="00BE6728" w:rsidRPr="00CA2C3E" w:rsidRDefault="00BE6728" w:rsidP="005003FC">
      <w:pPr>
        <w:pStyle w:val="Style57"/>
        <w:widowControl/>
        <w:numPr>
          <w:ilvl w:val="0"/>
          <w:numId w:val="16"/>
        </w:numPr>
        <w:tabs>
          <w:tab w:val="left" w:pos="461"/>
          <w:tab w:val="left" w:pos="1134"/>
        </w:tabs>
        <w:ind w:left="0" w:firstLine="709"/>
        <w:jc w:val="both"/>
        <w:rPr>
          <w:rStyle w:val="FontStyle68"/>
          <w:sz w:val="24"/>
          <w:szCs w:val="24"/>
        </w:rPr>
      </w:pPr>
      <w:proofErr w:type="gramStart"/>
      <w:r w:rsidRPr="00CA2C3E">
        <w:rPr>
          <w:rStyle w:val="FontStyle68"/>
          <w:sz w:val="24"/>
          <w:szCs w:val="24"/>
        </w:rPr>
        <w:t>поиск</w:t>
      </w:r>
      <w:proofErr w:type="gramEnd"/>
      <w:r w:rsidRPr="00CA2C3E">
        <w:rPr>
          <w:rStyle w:val="FontStyle68"/>
          <w:sz w:val="24"/>
          <w:szCs w:val="24"/>
        </w:rPr>
        <w:t xml:space="preserve"> оптовых покупателей;</w:t>
      </w:r>
    </w:p>
    <w:p w:rsidR="00BE6728" w:rsidRPr="00CA2C3E" w:rsidRDefault="00BE6728" w:rsidP="005003FC">
      <w:pPr>
        <w:pStyle w:val="Style57"/>
        <w:widowControl/>
        <w:numPr>
          <w:ilvl w:val="0"/>
          <w:numId w:val="16"/>
        </w:numPr>
        <w:tabs>
          <w:tab w:val="left" w:pos="461"/>
          <w:tab w:val="left" w:pos="1134"/>
        </w:tabs>
        <w:ind w:left="0" w:firstLine="709"/>
        <w:jc w:val="both"/>
        <w:rPr>
          <w:rStyle w:val="FontStyle68"/>
          <w:sz w:val="24"/>
          <w:szCs w:val="24"/>
        </w:rPr>
      </w:pPr>
      <w:proofErr w:type="gramStart"/>
      <w:r w:rsidRPr="00CA2C3E">
        <w:rPr>
          <w:rStyle w:val="FontStyle68"/>
          <w:sz w:val="24"/>
          <w:szCs w:val="24"/>
        </w:rPr>
        <w:t>ведение</w:t>
      </w:r>
      <w:proofErr w:type="gramEnd"/>
      <w:r w:rsidRPr="00CA2C3E">
        <w:rPr>
          <w:rStyle w:val="FontStyle68"/>
          <w:sz w:val="24"/>
          <w:szCs w:val="24"/>
        </w:rPr>
        <w:t xml:space="preserve"> переговоров с оптовыми покупателями;</w:t>
      </w:r>
    </w:p>
    <w:p w:rsidR="00BE6728" w:rsidRPr="00CA2C3E" w:rsidRDefault="00BE6728" w:rsidP="005003FC">
      <w:pPr>
        <w:pStyle w:val="Style57"/>
        <w:widowControl/>
        <w:numPr>
          <w:ilvl w:val="0"/>
          <w:numId w:val="16"/>
        </w:numPr>
        <w:tabs>
          <w:tab w:val="left" w:pos="461"/>
          <w:tab w:val="left" w:pos="1134"/>
        </w:tabs>
        <w:ind w:left="0" w:firstLine="709"/>
        <w:jc w:val="both"/>
        <w:rPr>
          <w:rStyle w:val="FontStyle68"/>
          <w:sz w:val="24"/>
          <w:szCs w:val="24"/>
        </w:rPr>
      </w:pPr>
      <w:proofErr w:type="gramStart"/>
      <w:r w:rsidRPr="00CA2C3E">
        <w:rPr>
          <w:rStyle w:val="FontStyle68"/>
          <w:sz w:val="24"/>
          <w:szCs w:val="24"/>
        </w:rPr>
        <w:t>хранение</w:t>
      </w:r>
      <w:proofErr w:type="gramEnd"/>
      <w:r w:rsidRPr="00CA2C3E">
        <w:rPr>
          <w:rStyle w:val="FontStyle68"/>
          <w:sz w:val="24"/>
          <w:szCs w:val="24"/>
        </w:rPr>
        <w:t xml:space="preserve"> мебели на складе готовой продукции;</w:t>
      </w:r>
    </w:p>
    <w:p w:rsidR="00BE6728" w:rsidRPr="00CA2C3E" w:rsidRDefault="00BE6728" w:rsidP="005003FC">
      <w:pPr>
        <w:pStyle w:val="Style57"/>
        <w:widowControl/>
        <w:numPr>
          <w:ilvl w:val="0"/>
          <w:numId w:val="16"/>
        </w:numPr>
        <w:tabs>
          <w:tab w:val="left" w:pos="461"/>
          <w:tab w:val="left" w:pos="1134"/>
        </w:tabs>
        <w:ind w:left="0" w:firstLine="709"/>
        <w:jc w:val="both"/>
        <w:rPr>
          <w:rStyle w:val="FontStyle68"/>
          <w:sz w:val="24"/>
          <w:szCs w:val="24"/>
        </w:rPr>
      </w:pPr>
      <w:proofErr w:type="gramStart"/>
      <w:r w:rsidRPr="00CA2C3E">
        <w:rPr>
          <w:rStyle w:val="FontStyle68"/>
          <w:sz w:val="24"/>
          <w:szCs w:val="24"/>
        </w:rPr>
        <w:t>заключение</w:t>
      </w:r>
      <w:proofErr w:type="gramEnd"/>
      <w:r w:rsidRPr="00CA2C3E">
        <w:rPr>
          <w:rStyle w:val="FontStyle68"/>
          <w:sz w:val="24"/>
          <w:szCs w:val="24"/>
        </w:rPr>
        <w:t xml:space="preserve"> хозяйственных договоров на поставку мебели;</w:t>
      </w:r>
    </w:p>
    <w:p w:rsidR="00BE6728" w:rsidRPr="00CA2C3E" w:rsidRDefault="00BE6728" w:rsidP="005003FC">
      <w:pPr>
        <w:pStyle w:val="Style57"/>
        <w:widowControl/>
        <w:numPr>
          <w:ilvl w:val="0"/>
          <w:numId w:val="16"/>
        </w:numPr>
        <w:tabs>
          <w:tab w:val="left" w:pos="461"/>
          <w:tab w:val="left" w:pos="1134"/>
        </w:tabs>
        <w:ind w:left="0" w:firstLine="709"/>
        <w:jc w:val="both"/>
        <w:rPr>
          <w:rStyle w:val="FontStyle68"/>
          <w:sz w:val="24"/>
          <w:szCs w:val="24"/>
        </w:rPr>
      </w:pPr>
      <w:proofErr w:type="gramStart"/>
      <w:r w:rsidRPr="00CA2C3E">
        <w:rPr>
          <w:rStyle w:val="FontStyle68"/>
          <w:sz w:val="24"/>
          <w:szCs w:val="24"/>
        </w:rPr>
        <w:t>формирование</w:t>
      </w:r>
      <w:proofErr w:type="gramEnd"/>
      <w:r w:rsidRPr="00CA2C3E">
        <w:rPr>
          <w:rStyle w:val="FontStyle68"/>
          <w:sz w:val="24"/>
          <w:szCs w:val="24"/>
        </w:rPr>
        <w:t xml:space="preserve"> партий отгрузки мебели;</w:t>
      </w:r>
    </w:p>
    <w:p w:rsidR="00BE6728" w:rsidRPr="00CA2C3E" w:rsidRDefault="00BE6728" w:rsidP="005003FC">
      <w:pPr>
        <w:pStyle w:val="Style57"/>
        <w:widowControl/>
        <w:numPr>
          <w:ilvl w:val="0"/>
          <w:numId w:val="16"/>
        </w:numPr>
        <w:tabs>
          <w:tab w:val="left" w:pos="461"/>
          <w:tab w:val="left" w:pos="1134"/>
        </w:tabs>
        <w:ind w:left="0" w:firstLine="709"/>
        <w:jc w:val="both"/>
        <w:rPr>
          <w:rStyle w:val="FontStyle68"/>
          <w:sz w:val="24"/>
          <w:szCs w:val="24"/>
        </w:rPr>
      </w:pPr>
      <w:proofErr w:type="gramStart"/>
      <w:r w:rsidRPr="00CA2C3E">
        <w:rPr>
          <w:rStyle w:val="FontStyle68"/>
          <w:sz w:val="24"/>
          <w:szCs w:val="24"/>
        </w:rPr>
        <w:t>изучение</w:t>
      </w:r>
      <w:proofErr w:type="gramEnd"/>
      <w:r w:rsidRPr="00CA2C3E">
        <w:rPr>
          <w:rStyle w:val="FontStyle68"/>
          <w:sz w:val="24"/>
          <w:szCs w:val="24"/>
        </w:rPr>
        <w:t xml:space="preserve"> спроса потребителей.</w:t>
      </w:r>
    </w:p>
    <w:p w:rsidR="00CB2DF6" w:rsidRDefault="00BE6728" w:rsidP="00583A10">
      <w:pPr>
        <w:pStyle w:val="Style7"/>
        <w:widowControl/>
        <w:tabs>
          <w:tab w:val="left" w:pos="480"/>
        </w:tabs>
        <w:spacing w:line="240" w:lineRule="auto"/>
        <w:ind w:firstLine="709"/>
        <w:rPr>
          <w:rStyle w:val="FontStyle68"/>
          <w:sz w:val="24"/>
          <w:szCs w:val="24"/>
        </w:rPr>
      </w:pPr>
      <w:r w:rsidRPr="00CA2C3E">
        <w:rPr>
          <w:rStyle w:val="FontStyle68"/>
          <w:sz w:val="24"/>
          <w:szCs w:val="24"/>
        </w:rPr>
        <w:t>На следующем этапе отделу сбыта необходимо классифи</w:t>
      </w:r>
      <w:r w:rsidRPr="00CA2C3E">
        <w:rPr>
          <w:rStyle w:val="FontStyle68"/>
          <w:sz w:val="24"/>
          <w:szCs w:val="24"/>
        </w:rPr>
        <w:softHyphen/>
        <w:t xml:space="preserve">цировать функции и операции предприятия по сбыту готовой продукции, выделить функции коммерческого характера для дальнейшего их анализа и </w:t>
      </w:r>
      <w:r w:rsidRPr="00CB2DF6">
        <w:rPr>
          <w:rStyle w:val="FontStyle68"/>
          <w:b/>
          <w:i/>
          <w:sz w:val="24"/>
          <w:szCs w:val="24"/>
        </w:rPr>
        <w:t>разработки мероприятий по их оп</w:t>
      </w:r>
      <w:r w:rsidRPr="00CB2DF6">
        <w:rPr>
          <w:rStyle w:val="FontStyle68"/>
          <w:b/>
          <w:i/>
          <w:sz w:val="24"/>
          <w:szCs w:val="24"/>
        </w:rPr>
        <w:softHyphen/>
        <w:t>тимизации</w:t>
      </w:r>
      <w:r w:rsidRPr="00CA2C3E">
        <w:rPr>
          <w:rStyle w:val="FontStyle68"/>
          <w:sz w:val="24"/>
          <w:szCs w:val="24"/>
        </w:rPr>
        <w:t xml:space="preserve">. </w:t>
      </w:r>
    </w:p>
    <w:p w:rsidR="009C04A3" w:rsidRDefault="00BE6728" w:rsidP="00583A10">
      <w:pPr>
        <w:pStyle w:val="Style7"/>
        <w:widowControl/>
        <w:tabs>
          <w:tab w:val="left" w:pos="480"/>
        </w:tabs>
        <w:spacing w:line="240" w:lineRule="auto"/>
        <w:ind w:firstLine="709"/>
        <w:rPr>
          <w:rStyle w:val="FontStyle68"/>
          <w:i/>
          <w:iCs/>
          <w:sz w:val="24"/>
          <w:szCs w:val="24"/>
        </w:rPr>
      </w:pPr>
      <w:r w:rsidRPr="00CA2C3E">
        <w:rPr>
          <w:rStyle w:val="FontStyle68"/>
          <w:sz w:val="24"/>
          <w:szCs w:val="24"/>
        </w:rPr>
        <w:t>Представленные функции и операции коммерче</w:t>
      </w:r>
      <w:r w:rsidRPr="00CA2C3E">
        <w:rPr>
          <w:rStyle w:val="FontStyle68"/>
          <w:sz w:val="24"/>
          <w:szCs w:val="24"/>
        </w:rPr>
        <w:softHyphen/>
        <w:t>ской деятельности распределите в столбцы табл</w:t>
      </w:r>
      <w:r w:rsidR="00CB2DF6">
        <w:rPr>
          <w:rStyle w:val="FontStyle68"/>
          <w:sz w:val="24"/>
          <w:szCs w:val="24"/>
        </w:rPr>
        <w:t xml:space="preserve">ицы </w:t>
      </w:r>
      <w:r w:rsidR="00A90281">
        <w:rPr>
          <w:rStyle w:val="FontStyle68"/>
          <w:sz w:val="24"/>
          <w:szCs w:val="24"/>
        </w:rPr>
        <w:t>4</w:t>
      </w:r>
      <w:r w:rsidR="00CB2DF6">
        <w:rPr>
          <w:rStyle w:val="FontStyle68"/>
          <w:sz w:val="24"/>
          <w:szCs w:val="24"/>
        </w:rPr>
        <w:t>.1.</w:t>
      </w:r>
      <w:r w:rsidR="009C04A3" w:rsidRPr="009C04A3">
        <w:rPr>
          <w:rStyle w:val="FontStyle68"/>
          <w:i/>
          <w:iCs/>
          <w:sz w:val="24"/>
          <w:szCs w:val="24"/>
        </w:rPr>
        <w:t xml:space="preserve"> </w:t>
      </w:r>
    </w:p>
    <w:p w:rsidR="009C04A3" w:rsidRPr="009C04A3" w:rsidRDefault="009C04A3" w:rsidP="00CF33FE">
      <w:pPr>
        <w:pStyle w:val="Style7"/>
        <w:widowControl/>
        <w:tabs>
          <w:tab w:val="left" w:pos="480"/>
        </w:tabs>
        <w:spacing w:line="240" w:lineRule="auto"/>
        <w:ind w:left="2268" w:hanging="1559"/>
        <w:rPr>
          <w:rStyle w:val="FontStyle68"/>
          <w:bCs/>
          <w:sz w:val="24"/>
          <w:szCs w:val="24"/>
        </w:rPr>
      </w:pPr>
      <w:r w:rsidRPr="009C04A3">
        <w:rPr>
          <w:rStyle w:val="FontStyle68"/>
          <w:iCs/>
          <w:sz w:val="24"/>
          <w:szCs w:val="24"/>
        </w:rPr>
        <w:t xml:space="preserve">Таблица </w:t>
      </w:r>
      <w:r w:rsidR="00A90281">
        <w:rPr>
          <w:rStyle w:val="FontStyle68"/>
          <w:iCs/>
          <w:sz w:val="24"/>
          <w:szCs w:val="24"/>
        </w:rPr>
        <w:t>4</w:t>
      </w:r>
      <w:r w:rsidRPr="009C04A3">
        <w:rPr>
          <w:rStyle w:val="FontStyle68"/>
          <w:iCs/>
          <w:sz w:val="24"/>
          <w:szCs w:val="24"/>
        </w:rPr>
        <w:t>.</w:t>
      </w:r>
      <w:r>
        <w:rPr>
          <w:rStyle w:val="FontStyle68"/>
          <w:iCs/>
          <w:sz w:val="24"/>
          <w:szCs w:val="24"/>
        </w:rPr>
        <w:t>1 –</w:t>
      </w:r>
      <w:r w:rsidRPr="009C04A3">
        <w:rPr>
          <w:rStyle w:val="FontStyle68"/>
          <w:i/>
          <w:iCs/>
          <w:sz w:val="24"/>
          <w:szCs w:val="24"/>
        </w:rPr>
        <w:t xml:space="preserve"> </w:t>
      </w:r>
      <w:r w:rsidRPr="009C04A3">
        <w:rPr>
          <w:rStyle w:val="FontStyle68"/>
          <w:bCs/>
          <w:sz w:val="24"/>
          <w:szCs w:val="24"/>
        </w:rPr>
        <w:t>Выявление функций коммерческого характера при сбыте продукции ОАО «Мебель Престиж»</w:t>
      </w:r>
    </w:p>
    <w:p w:rsidR="00BE6728" w:rsidRDefault="00BE6728" w:rsidP="00583A10">
      <w:pPr>
        <w:pStyle w:val="Style7"/>
        <w:widowControl/>
        <w:tabs>
          <w:tab w:val="left" w:pos="480"/>
        </w:tabs>
        <w:spacing w:line="240" w:lineRule="auto"/>
        <w:ind w:firstLine="709"/>
        <w:rPr>
          <w:rStyle w:val="FontStyle6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5"/>
        <w:gridCol w:w="1276"/>
        <w:gridCol w:w="3969"/>
      </w:tblGrid>
      <w:tr w:rsidR="009C04A3" w:rsidRPr="009C04A3" w:rsidTr="00273C08"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3" w:rsidRPr="009C04A3" w:rsidRDefault="009C04A3" w:rsidP="00583A10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9C04A3">
              <w:rPr>
                <w:rStyle w:val="FontStyle68"/>
                <w:sz w:val="24"/>
                <w:szCs w:val="24"/>
              </w:rPr>
              <w:t>Вид функций коммерческой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3" w:rsidRPr="009C04A3" w:rsidRDefault="002C23BA" w:rsidP="00583A10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О</w:t>
            </w:r>
            <w:r w:rsidR="00273C08">
              <w:rPr>
                <w:rStyle w:val="FontStyle68"/>
                <w:sz w:val="24"/>
                <w:szCs w:val="24"/>
              </w:rPr>
              <w:t>пераци</w:t>
            </w:r>
            <w:r>
              <w:rPr>
                <w:rStyle w:val="FontStyle68"/>
                <w:sz w:val="24"/>
                <w:szCs w:val="24"/>
              </w:rPr>
              <w:t>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3" w:rsidRPr="009C04A3" w:rsidRDefault="009C04A3" w:rsidP="00583A10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9C04A3">
              <w:rPr>
                <w:rStyle w:val="FontStyle68"/>
                <w:sz w:val="24"/>
                <w:szCs w:val="24"/>
              </w:rPr>
              <w:t>Обоснование</w:t>
            </w:r>
            <w:r w:rsidR="00273C08">
              <w:rPr>
                <w:rStyle w:val="FontStyle68"/>
                <w:sz w:val="24"/>
                <w:szCs w:val="24"/>
              </w:rPr>
              <w:t xml:space="preserve"> и возможность оптимизации</w:t>
            </w:r>
          </w:p>
        </w:tc>
      </w:tr>
      <w:tr w:rsidR="009C04A3" w:rsidRPr="009C04A3" w:rsidTr="00273C08"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3" w:rsidRPr="009C04A3" w:rsidRDefault="009C04A3" w:rsidP="00583A10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9C04A3">
              <w:rPr>
                <w:rStyle w:val="FontStyle6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3" w:rsidRPr="009C04A3" w:rsidRDefault="00273C08" w:rsidP="00583A10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3" w:rsidRPr="009C04A3" w:rsidRDefault="009C04A3" w:rsidP="00583A10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9C04A3">
              <w:rPr>
                <w:rStyle w:val="FontStyle68"/>
                <w:sz w:val="24"/>
                <w:szCs w:val="24"/>
              </w:rPr>
              <w:t>3</w:t>
            </w:r>
          </w:p>
        </w:tc>
      </w:tr>
      <w:tr w:rsidR="009C04A3" w:rsidRPr="009C04A3" w:rsidTr="00273C08"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3" w:rsidRPr="009C04A3" w:rsidRDefault="009C04A3" w:rsidP="00583A10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rPr>
                <w:rStyle w:val="FontStyle68"/>
                <w:sz w:val="24"/>
                <w:szCs w:val="24"/>
              </w:rPr>
            </w:pPr>
            <w:r w:rsidRPr="009C04A3">
              <w:rPr>
                <w:rStyle w:val="FontStyle68"/>
                <w:sz w:val="24"/>
                <w:szCs w:val="24"/>
              </w:rPr>
              <w:lastRenderedPageBreak/>
              <w:t>Основные функции коммерческого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3" w:rsidRPr="009C04A3" w:rsidRDefault="009C04A3" w:rsidP="00583A10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3" w:rsidRPr="009C04A3" w:rsidRDefault="009C04A3" w:rsidP="00583A10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rPr>
                <w:rStyle w:val="FontStyle68"/>
                <w:sz w:val="24"/>
                <w:szCs w:val="24"/>
              </w:rPr>
            </w:pPr>
          </w:p>
        </w:tc>
      </w:tr>
      <w:tr w:rsidR="00273C08" w:rsidRPr="009C04A3" w:rsidTr="00273C08"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08" w:rsidRPr="009C04A3" w:rsidRDefault="00273C08" w:rsidP="00583A10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rPr>
                <w:rStyle w:val="FontStyle68"/>
                <w:sz w:val="24"/>
                <w:szCs w:val="24"/>
              </w:rPr>
            </w:pPr>
            <w:r w:rsidRPr="009C04A3">
              <w:rPr>
                <w:rStyle w:val="FontStyle68"/>
                <w:sz w:val="24"/>
                <w:szCs w:val="24"/>
              </w:rPr>
              <w:t xml:space="preserve">Основные функции </w:t>
            </w:r>
            <w:r>
              <w:rPr>
                <w:rStyle w:val="FontStyle68"/>
                <w:sz w:val="24"/>
                <w:szCs w:val="24"/>
              </w:rPr>
              <w:t>технологического</w:t>
            </w:r>
            <w:r w:rsidRPr="009C04A3">
              <w:rPr>
                <w:rStyle w:val="FontStyle68"/>
                <w:sz w:val="24"/>
                <w:szCs w:val="24"/>
              </w:rPr>
              <w:t xml:space="preserve">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08" w:rsidRPr="009C04A3" w:rsidRDefault="00273C08" w:rsidP="00583A10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08" w:rsidRPr="009C04A3" w:rsidRDefault="00273C08" w:rsidP="00583A10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rPr>
                <w:rStyle w:val="FontStyle68"/>
                <w:sz w:val="24"/>
                <w:szCs w:val="24"/>
              </w:rPr>
            </w:pPr>
          </w:p>
        </w:tc>
      </w:tr>
      <w:tr w:rsidR="00273C08" w:rsidRPr="009C04A3" w:rsidTr="00273C08"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08" w:rsidRPr="009C04A3" w:rsidRDefault="00273C08" w:rsidP="00583A10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Вспомогательные</w:t>
            </w:r>
            <w:r w:rsidRPr="009C04A3">
              <w:rPr>
                <w:rStyle w:val="FontStyle68"/>
                <w:sz w:val="24"/>
                <w:szCs w:val="24"/>
              </w:rPr>
              <w:t xml:space="preserve"> функции коммерческого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08" w:rsidRPr="009C04A3" w:rsidRDefault="00273C08" w:rsidP="00583A10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08" w:rsidRPr="009C04A3" w:rsidRDefault="00273C08" w:rsidP="00583A10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rPr>
                <w:rStyle w:val="FontStyle68"/>
                <w:sz w:val="24"/>
                <w:szCs w:val="24"/>
              </w:rPr>
            </w:pPr>
          </w:p>
        </w:tc>
      </w:tr>
      <w:tr w:rsidR="00273C08" w:rsidRPr="009C04A3" w:rsidTr="00273C08"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08" w:rsidRDefault="00273C08" w:rsidP="00583A10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Вспомогательные</w:t>
            </w:r>
            <w:r w:rsidRPr="009C04A3">
              <w:rPr>
                <w:rStyle w:val="FontStyle68"/>
                <w:sz w:val="24"/>
                <w:szCs w:val="24"/>
              </w:rPr>
              <w:t xml:space="preserve"> функции </w:t>
            </w:r>
            <w:r>
              <w:rPr>
                <w:rStyle w:val="FontStyle68"/>
                <w:sz w:val="24"/>
                <w:szCs w:val="24"/>
              </w:rPr>
              <w:t>технологического</w:t>
            </w:r>
            <w:r w:rsidRPr="009C04A3">
              <w:rPr>
                <w:rStyle w:val="FontStyle68"/>
                <w:sz w:val="24"/>
                <w:szCs w:val="24"/>
              </w:rPr>
              <w:t xml:space="preserve">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08" w:rsidRPr="009C04A3" w:rsidRDefault="00273C08" w:rsidP="00583A10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08" w:rsidRPr="009C04A3" w:rsidRDefault="00273C08" w:rsidP="00583A10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rPr>
                <w:rStyle w:val="FontStyle68"/>
                <w:sz w:val="24"/>
                <w:szCs w:val="24"/>
              </w:rPr>
            </w:pPr>
          </w:p>
        </w:tc>
      </w:tr>
      <w:tr w:rsidR="00273C08" w:rsidRPr="009C04A3" w:rsidTr="00273C08"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08" w:rsidRDefault="00273C08" w:rsidP="00583A10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Обеспечивающие функции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08" w:rsidRPr="009C04A3" w:rsidRDefault="00273C08" w:rsidP="00583A10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08" w:rsidRPr="009C04A3" w:rsidRDefault="00273C08" w:rsidP="00583A10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rPr>
                <w:rStyle w:val="FontStyle68"/>
                <w:sz w:val="24"/>
                <w:szCs w:val="24"/>
              </w:rPr>
            </w:pPr>
          </w:p>
        </w:tc>
      </w:tr>
    </w:tbl>
    <w:p w:rsidR="009C04A3" w:rsidRDefault="009C04A3" w:rsidP="00583A10">
      <w:pPr>
        <w:pStyle w:val="Style7"/>
        <w:widowControl/>
        <w:tabs>
          <w:tab w:val="left" w:pos="480"/>
        </w:tabs>
        <w:spacing w:line="240" w:lineRule="auto"/>
        <w:ind w:firstLine="709"/>
        <w:rPr>
          <w:rStyle w:val="FontStyle68"/>
          <w:sz w:val="24"/>
          <w:szCs w:val="24"/>
        </w:rPr>
      </w:pPr>
    </w:p>
    <w:p w:rsidR="00652175" w:rsidRDefault="00652175" w:rsidP="00583A10">
      <w:pPr>
        <w:pStyle w:val="Style7"/>
        <w:widowControl/>
        <w:tabs>
          <w:tab w:val="left" w:pos="480"/>
        </w:tabs>
        <w:spacing w:line="240" w:lineRule="auto"/>
        <w:ind w:firstLine="709"/>
        <w:rPr>
          <w:rStyle w:val="FontStyle68"/>
          <w:b/>
          <w:bCs/>
          <w:sz w:val="24"/>
          <w:szCs w:val="24"/>
          <w:u w:val="single"/>
        </w:rPr>
      </w:pPr>
    </w:p>
    <w:p w:rsidR="009C04A3" w:rsidRPr="00C73017" w:rsidRDefault="00A11744" w:rsidP="00583A10">
      <w:pPr>
        <w:pStyle w:val="Style7"/>
        <w:widowControl/>
        <w:tabs>
          <w:tab w:val="left" w:pos="480"/>
        </w:tabs>
        <w:spacing w:line="240" w:lineRule="auto"/>
        <w:ind w:firstLine="709"/>
        <w:rPr>
          <w:rStyle w:val="FontStyle68"/>
          <w:b/>
          <w:bCs/>
          <w:sz w:val="24"/>
          <w:szCs w:val="24"/>
          <w:u w:val="single"/>
        </w:rPr>
      </w:pPr>
      <w:r w:rsidRPr="00C73017">
        <w:rPr>
          <w:rStyle w:val="FontStyle68"/>
          <w:b/>
          <w:bCs/>
          <w:sz w:val="24"/>
          <w:szCs w:val="24"/>
          <w:u w:val="single"/>
        </w:rPr>
        <w:t>Задание 5. Экономическое обоснование мероприятий по стимулированию сбыта</w:t>
      </w:r>
    </w:p>
    <w:p w:rsidR="00A11744" w:rsidRPr="00763E4E" w:rsidRDefault="00A11744" w:rsidP="00583A10">
      <w:pPr>
        <w:pStyle w:val="Style7"/>
        <w:widowControl/>
        <w:tabs>
          <w:tab w:val="left" w:pos="480"/>
        </w:tabs>
        <w:spacing w:line="240" w:lineRule="auto"/>
        <w:ind w:firstLine="709"/>
        <w:rPr>
          <w:rStyle w:val="FontStyle68"/>
          <w:b/>
          <w:bCs/>
          <w:sz w:val="24"/>
          <w:szCs w:val="24"/>
        </w:rPr>
      </w:pPr>
      <w:r w:rsidRPr="00763E4E">
        <w:rPr>
          <w:rStyle w:val="FontStyle68"/>
          <w:b/>
          <w:bCs/>
          <w:sz w:val="24"/>
          <w:szCs w:val="24"/>
        </w:rPr>
        <w:t>Задача 1.</w:t>
      </w:r>
    </w:p>
    <w:p w:rsidR="00A11744" w:rsidRDefault="00A11744" w:rsidP="00583A10">
      <w:pPr>
        <w:pStyle w:val="Style7"/>
        <w:widowControl/>
        <w:tabs>
          <w:tab w:val="left" w:pos="480"/>
        </w:tabs>
        <w:spacing w:line="240" w:lineRule="auto"/>
        <w:ind w:firstLine="709"/>
        <w:rPr>
          <w:rStyle w:val="FontStyle68"/>
          <w:bCs/>
          <w:sz w:val="24"/>
          <w:szCs w:val="24"/>
        </w:rPr>
      </w:pPr>
      <w:r>
        <w:rPr>
          <w:rStyle w:val="FontStyle68"/>
          <w:bCs/>
          <w:sz w:val="24"/>
          <w:szCs w:val="24"/>
        </w:rPr>
        <w:t xml:space="preserve">Предприятие продает 2000 штук изделий К по 30000 </w:t>
      </w:r>
      <w:proofErr w:type="spellStart"/>
      <w:r>
        <w:rPr>
          <w:rStyle w:val="FontStyle68"/>
          <w:bCs/>
          <w:sz w:val="24"/>
          <w:szCs w:val="24"/>
        </w:rPr>
        <w:t>усл</w:t>
      </w:r>
      <w:proofErr w:type="spellEnd"/>
      <w:r>
        <w:rPr>
          <w:rStyle w:val="FontStyle68"/>
          <w:bCs/>
          <w:sz w:val="24"/>
          <w:szCs w:val="24"/>
        </w:rPr>
        <w:t xml:space="preserve">. ед. за единицу. Переменные затраты составляют 15000 </w:t>
      </w:r>
      <w:proofErr w:type="spellStart"/>
      <w:r>
        <w:rPr>
          <w:rStyle w:val="FontStyle68"/>
          <w:bCs/>
          <w:sz w:val="24"/>
          <w:szCs w:val="24"/>
        </w:rPr>
        <w:t>усл</w:t>
      </w:r>
      <w:proofErr w:type="spellEnd"/>
      <w:r>
        <w:rPr>
          <w:rStyle w:val="FontStyle68"/>
          <w:bCs/>
          <w:sz w:val="24"/>
          <w:szCs w:val="24"/>
        </w:rPr>
        <w:t xml:space="preserve">. ед. в расчете на единицу продукции. Постоянные расходы предприятия – 60000 </w:t>
      </w:r>
      <w:proofErr w:type="spellStart"/>
      <w:r>
        <w:rPr>
          <w:rStyle w:val="FontStyle68"/>
          <w:bCs/>
          <w:sz w:val="24"/>
          <w:szCs w:val="24"/>
        </w:rPr>
        <w:t>усл</w:t>
      </w:r>
      <w:proofErr w:type="spellEnd"/>
      <w:r>
        <w:rPr>
          <w:rStyle w:val="FontStyle68"/>
          <w:bCs/>
          <w:sz w:val="24"/>
          <w:szCs w:val="24"/>
        </w:rPr>
        <w:t xml:space="preserve">. ед. Предприятие имеет свободные производственные мощности. Потенциальный покупатель желает приобрести 500 ед. изделий К по цене 21000 </w:t>
      </w:r>
      <w:proofErr w:type="spellStart"/>
      <w:r>
        <w:rPr>
          <w:rStyle w:val="FontStyle68"/>
          <w:bCs/>
          <w:sz w:val="24"/>
          <w:szCs w:val="24"/>
        </w:rPr>
        <w:t>усл</w:t>
      </w:r>
      <w:proofErr w:type="spellEnd"/>
      <w:r>
        <w:rPr>
          <w:rStyle w:val="FontStyle68"/>
          <w:bCs/>
          <w:sz w:val="24"/>
          <w:szCs w:val="24"/>
        </w:rPr>
        <w:t>. ед. за единицу.</w:t>
      </w:r>
    </w:p>
    <w:p w:rsidR="00A11744" w:rsidRDefault="00A11744" w:rsidP="00583A10">
      <w:pPr>
        <w:pStyle w:val="Style7"/>
        <w:widowControl/>
        <w:tabs>
          <w:tab w:val="left" w:pos="480"/>
        </w:tabs>
        <w:spacing w:line="240" w:lineRule="auto"/>
        <w:ind w:firstLine="709"/>
        <w:rPr>
          <w:rStyle w:val="FontStyle68"/>
          <w:bCs/>
          <w:sz w:val="24"/>
          <w:szCs w:val="24"/>
        </w:rPr>
      </w:pPr>
      <w:r>
        <w:rPr>
          <w:rStyle w:val="FontStyle68"/>
          <w:bCs/>
          <w:sz w:val="24"/>
          <w:szCs w:val="24"/>
        </w:rPr>
        <w:t>Следует ли предприятию принимать дополнительный заказ по пониженной цене? О</w:t>
      </w:r>
      <w:r w:rsidR="006C12C8">
        <w:rPr>
          <w:rStyle w:val="FontStyle68"/>
          <w:bCs/>
          <w:sz w:val="24"/>
          <w:szCs w:val="24"/>
        </w:rPr>
        <w:t>б</w:t>
      </w:r>
      <w:r>
        <w:rPr>
          <w:rStyle w:val="FontStyle68"/>
          <w:bCs/>
          <w:sz w:val="24"/>
          <w:szCs w:val="24"/>
        </w:rPr>
        <w:t xml:space="preserve">оснуйте </w:t>
      </w:r>
      <w:r w:rsidR="006C12C8">
        <w:rPr>
          <w:rStyle w:val="FontStyle68"/>
          <w:bCs/>
          <w:sz w:val="24"/>
          <w:szCs w:val="24"/>
        </w:rPr>
        <w:t>расчетами, используя формулы задания 3, сделайте вывод</w:t>
      </w:r>
      <w:r w:rsidR="00AC3F3F">
        <w:rPr>
          <w:rStyle w:val="FontStyle68"/>
          <w:bCs/>
          <w:sz w:val="24"/>
          <w:szCs w:val="24"/>
        </w:rPr>
        <w:t>ы</w:t>
      </w:r>
      <w:r w:rsidR="006C12C8">
        <w:rPr>
          <w:rStyle w:val="FontStyle68"/>
          <w:bCs/>
          <w:sz w:val="24"/>
          <w:szCs w:val="24"/>
        </w:rPr>
        <w:t>.</w:t>
      </w:r>
    </w:p>
    <w:p w:rsidR="00763E4E" w:rsidRPr="00763E4E" w:rsidRDefault="00763E4E" w:rsidP="00763E4E">
      <w:pPr>
        <w:pStyle w:val="Style7"/>
        <w:widowControl/>
        <w:tabs>
          <w:tab w:val="left" w:pos="480"/>
        </w:tabs>
        <w:spacing w:line="240" w:lineRule="auto"/>
        <w:ind w:firstLine="709"/>
        <w:rPr>
          <w:rStyle w:val="FontStyle68"/>
          <w:b/>
          <w:bCs/>
          <w:sz w:val="24"/>
          <w:szCs w:val="24"/>
        </w:rPr>
      </w:pPr>
      <w:r w:rsidRPr="00763E4E">
        <w:rPr>
          <w:rStyle w:val="FontStyle68"/>
          <w:b/>
          <w:bCs/>
          <w:sz w:val="24"/>
          <w:szCs w:val="24"/>
        </w:rPr>
        <w:t xml:space="preserve">Задача </w:t>
      </w:r>
      <w:r>
        <w:rPr>
          <w:rStyle w:val="FontStyle68"/>
          <w:b/>
          <w:bCs/>
          <w:sz w:val="24"/>
          <w:szCs w:val="24"/>
        </w:rPr>
        <w:t>2</w:t>
      </w:r>
      <w:r w:rsidRPr="00763E4E">
        <w:rPr>
          <w:rStyle w:val="FontStyle68"/>
          <w:b/>
          <w:bCs/>
          <w:sz w:val="24"/>
          <w:szCs w:val="24"/>
        </w:rPr>
        <w:t>.</w:t>
      </w:r>
    </w:p>
    <w:p w:rsidR="00AC3F3F" w:rsidRDefault="0071707D" w:rsidP="00583A10">
      <w:pPr>
        <w:pStyle w:val="Style7"/>
        <w:widowControl/>
        <w:tabs>
          <w:tab w:val="left" w:pos="480"/>
        </w:tabs>
        <w:spacing w:line="240" w:lineRule="auto"/>
        <w:ind w:firstLine="709"/>
        <w:rPr>
          <w:rStyle w:val="FontStyle68"/>
          <w:bCs/>
          <w:sz w:val="24"/>
          <w:szCs w:val="24"/>
        </w:rPr>
      </w:pPr>
      <w:r>
        <w:rPr>
          <w:rStyle w:val="FontStyle68"/>
          <w:bCs/>
          <w:sz w:val="24"/>
          <w:szCs w:val="24"/>
        </w:rPr>
        <w:t xml:space="preserve">В целях увеличения объема сбыта продукции руководство организации решило снизить цену за единицу продукции и увеличить расходы на рекламу, спрогнозировав ожидаемый рост объема сбыта. Определите, выгоды ли предлагаемые действия руководства организации. </w:t>
      </w:r>
      <w:r w:rsidR="00F7151F">
        <w:rPr>
          <w:rStyle w:val="FontStyle68"/>
          <w:bCs/>
          <w:sz w:val="24"/>
          <w:szCs w:val="24"/>
        </w:rPr>
        <w:t xml:space="preserve">Исходные данные </w:t>
      </w:r>
      <w:r w:rsidR="00F7151F" w:rsidRPr="00C73017">
        <w:rPr>
          <w:rStyle w:val="FontStyle68"/>
          <w:b/>
          <w:bCs/>
          <w:sz w:val="24"/>
          <w:szCs w:val="24"/>
        </w:rPr>
        <w:t>по вариантам</w:t>
      </w:r>
      <w:r w:rsidR="00F7151F">
        <w:rPr>
          <w:rStyle w:val="FontStyle68"/>
          <w:bCs/>
          <w:sz w:val="24"/>
          <w:szCs w:val="24"/>
        </w:rPr>
        <w:t xml:space="preserve"> представлены в таблице 5.1</w:t>
      </w:r>
      <w:r w:rsidR="00FB6A3A">
        <w:rPr>
          <w:rStyle w:val="FontStyle68"/>
          <w:bCs/>
          <w:sz w:val="24"/>
          <w:szCs w:val="24"/>
        </w:rPr>
        <w:t xml:space="preserve"> (каждый вариант предусматривает решение двух подзадач)</w:t>
      </w:r>
      <w:r w:rsidR="00F7151F">
        <w:rPr>
          <w:rStyle w:val="FontStyle68"/>
          <w:bCs/>
          <w:sz w:val="24"/>
          <w:szCs w:val="24"/>
        </w:rPr>
        <w:t>.</w:t>
      </w:r>
    </w:p>
    <w:p w:rsidR="00F7151F" w:rsidRDefault="00F7151F" w:rsidP="00583A10">
      <w:pPr>
        <w:pStyle w:val="Style7"/>
        <w:widowControl/>
        <w:tabs>
          <w:tab w:val="left" w:pos="480"/>
        </w:tabs>
        <w:spacing w:line="240" w:lineRule="auto"/>
        <w:ind w:firstLine="709"/>
        <w:rPr>
          <w:rStyle w:val="FontStyle68"/>
          <w:bCs/>
          <w:sz w:val="24"/>
          <w:szCs w:val="24"/>
        </w:rPr>
      </w:pPr>
    </w:p>
    <w:p w:rsidR="00F7151F" w:rsidRDefault="00F7151F" w:rsidP="00F7151F">
      <w:pPr>
        <w:pStyle w:val="Style7"/>
        <w:widowControl/>
        <w:tabs>
          <w:tab w:val="left" w:pos="480"/>
        </w:tabs>
        <w:spacing w:line="240" w:lineRule="auto"/>
        <w:ind w:left="2268" w:hanging="1559"/>
        <w:rPr>
          <w:rStyle w:val="FontStyle68"/>
          <w:bCs/>
          <w:sz w:val="24"/>
          <w:szCs w:val="24"/>
        </w:rPr>
      </w:pPr>
      <w:r>
        <w:rPr>
          <w:rStyle w:val="FontStyle68"/>
          <w:bCs/>
          <w:sz w:val="24"/>
          <w:szCs w:val="24"/>
        </w:rPr>
        <w:t>Таблица 5.1 – Исходные данные для экономического обоснования мероприятий по стимулированию сбыта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1134"/>
        <w:gridCol w:w="1276"/>
        <w:gridCol w:w="1134"/>
        <w:gridCol w:w="1123"/>
      </w:tblGrid>
      <w:tr w:rsidR="007F79C0" w:rsidTr="00343DC1">
        <w:tc>
          <w:tcPr>
            <w:tcW w:w="4678" w:type="dxa"/>
            <w:vMerge w:val="restart"/>
            <w:vAlign w:val="center"/>
          </w:tcPr>
          <w:p w:rsidR="007F79C0" w:rsidRDefault="007F79C0" w:rsidP="00DA7ED8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667" w:type="dxa"/>
            <w:gridSpan w:val="4"/>
          </w:tcPr>
          <w:p w:rsidR="007F79C0" w:rsidRPr="00FB6A3A" w:rsidRDefault="007F79C0" w:rsidP="00DA7ED8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/>
                <w:bCs/>
                <w:sz w:val="24"/>
                <w:szCs w:val="24"/>
              </w:rPr>
            </w:pPr>
            <w:r w:rsidRPr="00FB6A3A">
              <w:rPr>
                <w:rStyle w:val="FontStyle68"/>
                <w:b/>
                <w:bCs/>
                <w:sz w:val="24"/>
                <w:szCs w:val="24"/>
              </w:rPr>
              <w:t>Номер варианта</w:t>
            </w:r>
          </w:p>
        </w:tc>
      </w:tr>
      <w:tr w:rsidR="007F79C0" w:rsidTr="009553E8">
        <w:tc>
          <w:tcPr>
            <w:tcW w:w="4678" w:type="dxa"/>
            <w:vMerge/>
          </w:tcPr>
          <w:p w:rsidR="007F79C0" w:rsidRDefault="007F79C0" w:rsidP="00F7151F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rPr>
                <w:rStyle w:val="FontStyle68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F79C0" w:rsidRPr="00FB6A3A" w:rsidRDefault="007F79C0" w:rsidP="007F79C0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/>
                <w:bCs/>
                <w:sz w:val="24"/>
                <w:szCs w:val="24"/>
              </w:rPr>
            </w:pPr>
            <w:r w:rsidRPr="00FB6A3A">
              <w:rPr>
                <w:rStyle w:val="FontStyle68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7" w:type="dxa"/>
            <w:gridSpan w:val="2"/>
          </w:tcPr>
          <w:p w:rsidR="007F79C0" w:rsidRPr="00FB6A3A" w:rsidRDefault="007F79C0" w:rsidP="00DA7ED8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/>
                <w:bCs/>
                <w:sz w:val="24"/>
                <w:szCs w:val="24"/>
              </w:rPr>
            </w:pPr>
            <w:r w:rsidRPr="00FB6A3A">
              <w:rPr>
                <w:rStyle w:val="FontStyle68"/>
                <w:b/>
                <w:bCs/>
                <w:sz w:val="24"/>
                <w:szCs w:val="24"/>
              </w:rPr>
              <w:t>2</w:t>
            </w:r>
          </w:p>
        </w:tc>
      </w:tr>
      <w:tr w:rsidR="007F79C0" w:rsidTr="00343DC1">
        <w:tc>
          <w:tcPr>
            <w:tcW w:w="4678" w:type="dxa"/>
            <w:vMerge/>
          </w:tcPr>
          <w:p w:rsidR="007F79C0" w:rsidRDefault="007F79C0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rPr>
                <w:rStyle w:val="FontStyle68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C0" w:rsidRDefault="007F79C0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7F79C0" w:rsidRDefault="007F79C0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7F79C0" w:rsidRDefault="007F79C0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2.1</w:t>
            </w:r>
          </w:p>
        </w:tc>
        <w:tc>
          <w:tcPr>
            <w:tcW w:w="1123" w:type="dxa"/>
          </w:tcPr>
          <w:p w:rsidR="007F79C0" w:rsidRDefault="007F79C0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2.2</w:t>
            </w:r>
          </w:p>
        </w:tc>
      </w:tr>
      <w:tr w:rsidR="00E272FD" w:rsidTr="00343DC1">
        <w:tc>
          <w:tcPr>
            <w:tcW w:w="4678" w:type="dxa"/>
          </w:tcPr>
          <w:p w:rsidR="00E272FD" w:rsidRDefault="00E272FD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Объем сбыта в текущем году, ед.</w:t>
            </w:r>
          </w:p>
        </w:tc>
        <w:tc>
          <w:tcPr>
            <w:tcW w:w="1134" w:type="dxa"/>
          </w:tcPr>
          <w:p w:rsidR="00E272FD" w:rsidRDefault="00E272FD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25000</w:t>
            </w:r>
          </w:p>
        </w:tc>
        <w:tc>
          <w:tcPr>
            <w:tcW w:w="1276" w:type="dxa"/>
          </w:tcPr>
          <w:p w:rsidR="00E272FD" w:rsidRDefault="00E272FD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23000</w:t>
            </w:r>
          </w:p>
        </w:tc>
        <w:tc>
          <w:tcPr>
            <w:tcW w:w="1134" w:type="dxa"/>
          </w:tcPr>
          <w:p w:rsidR="00E272FD" w:rsidRDefault="00E272FD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18000</w:t>
            </w:r>
          </w:p>
        </w:tc>
        <w:tc>
          <w:tcPr>
            <w:tcW w:w="1123" w:type="dxa"/>
          </w:tcPr>
          <w:p w:rsidR="00E272FD" w:rsidRDefault="00E272FD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30000</w:t>
            </w:r>
          </w:p>
        </w:tc>
      </w:tr>
      <w:tr w:rsidR="00E272FD" w:rsidTr="00343DC1">
        <w:tc>
          <w:tcPr>
            <w:tcW w:w="4678" w:type="dxa"/>
          </w:tcPr>
          <w:p w:rsidR="00E272FD" w:rsidRDefault="00E272FD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 xml:space="preserve">Отпускная цена за единицу продукции, </w:t>
            </w:r>
            <w:proofErr w:type="spellStart"/>
            <w:r>
              <w:rPr>
                <w:rStyle w:val="FontStyle68"/>
                <w:bCs/>
                <w:sz w:val="24"/>
                <w:szCs w:val="24"/>
              </w:rPr>
              <w:t>усл</w:t>
            </w:r>
            <w:proofErr w:type="spellEnd"/>
            <w:r>
              <w:rPr>
                <w:rStyle w:val="FontStyle68"/>
                <w:bCs/>
                <w:sz w:val="24"/>
                <w:szCs w:val="24"/>
              </w:rPr>
              <w:t>. ед.</w:t>
            </w:r>
          </w:p>
        </w:tc>
        <w:tc>
          <w:tcPr>
            <w:tcW w:w="1134" w:type="dxa"/>
          </w:tcPr>
          <w:p w:rsidR="00E272FD" w:rsidRDefault="00E272FD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272FD" w:rsidRDefault="00E272FD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272FD" w:rsidRDefault="00E272FD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26</w:t>
            </w:r>
          </w:p>
        </w:tc>
        <w:tc>
          <w:tcPr>
            <w:tcW w:w="1123" w:type="dxa"/>
          </w:tcPr>
          <w:p w:rsidR="00E272FD" w:rsidRDefault="00E272FD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22</w:t>
            </w:r>
          </w:p>
        </w:tc>
      </w:tr>
      <w:tr w:rsidR="00E272FD" w:rsidTr="00343DC1">
        <w:tc>
          <w:tcPr>
            <w:tcW w:w="4678" w:type="dxa"/>
          </w:tcPr>
          <w:p w:rsidR="00E272FD" w:rsidRDefault="00E272FD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 xml:space="preserve">Переменные расходы в расчете на единицу продукции, тыс. </w:t>
            </w:r>
            <w:proofErr w:type="spellStart"/>
            <w:r>
              <w:rPr>
                <w:rStyle w:val="FontStyle68"/>
                <w:bCs/>
                <w:sz w:val="24"/>
                <w:szCs w:val="24"/>
              </w:rPr>
              <w:t>усл</w:t>
            </w:r>
            <w:proofErr w:type="spellEnd"/>
            <w:r>
              <w:rPr>
                <w:rStyle w:val="FontStyle68"/>
                <w:bCs/>
                <w:sz w:val="24"/>
                <w:szCs w:val="24"/>
              </w:rPr>
              <w:t>. ед.</w:t>
            </w:r>
          </w:p>
        </w:tc>
        <w:tc>
          <w:tcPr>
            <w:tcW w:w="1134" w:type="dxa"/>
          </w:tcPr>
          <w:p w:rsidR="00E272FD" w:rsidRDefault="00E272FD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272FD" w:rsidRDefault="00E272FD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272FD" w:rsidRDefault="00E272FD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11</w:t>
            </w:r>
          </w:p>
        </w:tc>
        <w:tc>
          <w:tcPr>
            <w:tcW w:w="1123" w:type="dxa"/>
          </w:tcPr>
          <w:p w:rsidR="00E272FD" w:rsidRDefault="00E272FD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8</w:t>
            </w:r>
          </w:p>
        </w:tc>
      </w:tr>
      <w:tr w:rsidR="00E272FD" w:rsidTr="00343DC1">
        <w:tc>
          <w:tcPr>
            <w:tcW w:w="4678" w:type="dxa"/>
          </w:tcPr>
          <w:p w:rsidR="00E272FD" w:rsidRDefault="00E272FD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 xml:space="preserve">Постоянные расходы, млн. </w:t>
            </w:r>
            <w:proofErr w:type="spellStart"/>
            <w:r>
              <w:rPr>
                <w:rStyle w:val="FontStyle68"/>
                <w:bCs/>
                <w:sz w:val="24"/>
                <w:szCs w:val="24"/>
              </w:rPr>
              <w:t>усл</w:t>
            </w:r>
            <w:proofErr w:type="spellEnd"/>
            <w:r>
              <w:rPr>
                <w:rStyle w:val="FontStyle68"/>
                <w:bCs/>
                <w:sz w:val="24"/>
                <w:szCs w:val="24"/>
              </w:rPr>
              <w:t>. ед.</w:t>
            </w:r>
          </w:p>
        </w:tc>
        <w:tc>
          <w:tcPr>
            <w:tcW w:w="1134" w:type="dxa"/>
          </w:tcPr>
          <w:p w:rsidR="00E272FD" w:rsidRDefault="00E272FD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E272FD" w:rsidRDefault="00E272FD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E272FD" w:rsidRDefault="00E272FD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155</w:t>
            </w:r>
          </w:p>
        </w:tc>
        <w:tc>
          <w:tcPr>
            <w:tcW w:w="1123" w:type="dxa"/>
          </w:tcPr>
          <w:p w:rsidR="00E272FD" w:rsidRDefault="00E272FD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140</w:t>
            </w:r>
          </w:p>
        </w:tc>
      </w:tr>
      <w:tr w:rsidR="00E272FD" w:rsidTr="00343DC1">
        <w:tc>
          <w:tcPr>
            <w:tcW w:w="4678" w:type="dxa"/>
          </w:tcPr>
          <w:p w:rsidR="00E272FD" w:rsidRDefault="00E272FD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 xml:space="preserve">Размер снижения цены единицы продукции, тыс. </w:t>
            </w:r>
            <w:proofErr w:type="spellStart"/>
            <w:r>
              <w:rPr>
                <w:rStyle w:val="FontStyle68"/>
                <w:bCs/>
                <w:sz w:val="24"/>
                <w:szCs w:val="24"/>
              </w:rPr>
              <w:t>усл</w:t>
            </w:r>
            <w:proofErr w:type="spellEnd"/>
            <w:r>
              <w:rPr>
                <w:rStyle w:val="FontStyle68"/>
                <w:bCs/>
                <w:sz w:val="24"/>
                <w:szCs w:val="24"/>
              </w:rPr>
              <w:t>. ед.</w:t>
            </w:r>
          </w:p>
        </w:tc>
        <w:tc>
          <w:tcPr>
            <w:tcW w:w="1134" w:type="dxa"/>
          </w:tcPr>
          <w:p w:rsidR="00E272FD" w:rsidRDefault="00211A33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272FD" w:rsidRDefault="00211A33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72FD" w:rsidRDefault="00211A33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E272FD" w:rsidRDefault="00211A33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2</w:t>
            </w:r>
          </w:p>
        </w:tc>
      </w:tr>
      <w:tr w:rsidR="00E272FD" w:rsidTr="00343DC1">
        <w:tc>
          <w:tcPr>
            <w:tcW w:w="4678" w:type="dxa"/>
          </w:tcPr>
          <w:p w:rsidR="00E272FD" w:rsidRDefault="00E272FD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 xml:space="preserve">Размер увеличения расходов на рекламу, млн. </w:t>
            </w:r>
            <w:proofErr w:type="spellStart"/>
            <w:r>
              <w:rPr>
                <w:rStyle w:val="FontStyle68"/>
                <w:bCs/>
                <w:sz w:val="24"/>
                <w:szCs w:val="24"/>
              </w:rPr>
              <w:t>усл</w:t>
            </w:r>
            <w:proofErr w:type="spellEnd"/>
            <w:r>
              <w:rPr>
                <w:rStyle w:val="FontStyle68"/>
                <w:bCs/>
                <w:sz w:val="24"/>
                <w:szCs w:val="24"/>
              </w:rPr>
              <w:t>. ед.</w:t>
            </w:r>
          </w:p>
        </w:tc>
        <w:tc>
          <w:tcPr>
            <w:tcW w:w="1134" w:type="dxa"/>
          </w:tcPr>
          <w:p w:rsidR="00E272FD" w:rsidRDefault="00211A33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272FD" w:rsidRDefault="00211A33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272FD" w:rsidRDefault="00211A33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E272FD" w:rsidRDefault="00211A33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11</w:t>
            </w:r>
          </w:p>
        </w:tc>
      </w:tr>
      <w:tr w:rsidR="00E272FD" w:rsidTr="00343DC1">
        <w:tc>
          <w:tcPr>
            <w:tcW w:w="4678" w:type="dxa"/>
          </w:tcPr>
          <w:p w:rsidR="00E272FD" w:rsidRDefault="00E272FD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Ожидаемый рост объема сбыта, %</w:t>
            </w:r>
          </w:p>
        </w:tc>
        <w:tc>
          <w:tcPr>
            <w:tcW w:w="1134" w:type="dxa"/>
          </w:tcPr>
          <w:p w:rsidR="00E272FD" w:rsidRDefault="00211A33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272FD" w:rsidRDefault="00211A33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E272FD" w:rsidRDefault="00211A33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E272FD" w:rsidRDefault="00211A33" w:rsidP="00E272FD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40</w:t>
            </w:r>
          </w:p>
        </w:tc>
      </w:tr>
    </w:tbl>
    <w:p w:rsidR="00652175" w:rsidRDefault="00652175" w:rsidP="005D0F15">
      <w:pPr>
        <w:pStyle w:val="Style7"/>
        <w:widowControl/>
        <w:tabs>
          <w:tab w:val="left" w:pos="480"/>
        </w:tabs>
        <w:spacing w:line="240" w:lineRule="auto"/>
        <w:ind w:firstLine="709"/>
        <w:rPr>
          <w:rStyle w:val="FontStyle68"/>
          <w:bCs/>
          <w:sz w:val="24"/>
          <w:szCs w:val="24"/>
        </w:rPr>
      </w:pPr>
    </w:p>
    <w:p w:rsidR="00C73017" w:rsidRDefault="00090C25" w:rsidP="005D0F15">
      <w:pPr>
        <w:pStyle w:val="Style7"/>
        <w:widowControl/>
        <w:tabs>
          <w:tab w:val="left" w:pos="480"/>
        </w:tabs>
        <w:spacing w:line="240" w:lineRule="auto"/>
        <w:ind w:firstLine="709"/>
        <w:rPr>
          <w:rStyle w:val="FontStyle68"/>
          <w:bCs/>
          <w:sz w:val="24"/>
          <w:szCs w:val="24"/>
        </w:rPr>
      </w:pPr>
      <w:r>
        <w:rPr>
          <w:rStyle w:val="FontStyle68"/>
          <w:bCs/>
          <w:sz w:val="24"/>
          <w:szCs w:val="24"/>
        </w:rPr>
        <w:t>Результаты расчетов</w:t>
      </w:r>
      <w:r w:rsidR="005D0F15">
        <w:rPr>
          <w:rStyle w:val="FontStyle68"/>
          <w:bCs/>
          <w:sz w:val="24"/>
          <w:szCs w:val="24"/>
        </w:rPr>
        <w:t xml:space="preserve"> представьте в виде таблицы 5.2. После таблицы по проведенным расчетам сформулируйте выводы.</w:t>
      </w:r>
    </w:p>
    <w:p w:rsidR="005D0F15" w:rsidRDefault="005D0F15" w:rsidP="00FC1CE4">
      <w:pPr>
        <w:pStyle w:val="Style7"/>
        <w:widowControl/>
        <w:tabs>
          <w:tab w:val="left" w:pos="480"/>
        </w:tabs>
        <w:spacing w:line="240" w:lineRule="auto"/>
        <w:ind w:left="2268" w:hanging="1559"/>
        <w:rPr>
          <w:rStyle w:val="FontStyle68"/>
          <w:bCs/>
          <w:sz w:val="24"/>
          <w:szCs w:val="24"/>
        </w:rPr>
      </w:pPr>
    </w:p>
    <w:p w:rsidR="00FC1CE4" w:rsidRDefault="00FC1CE4" w:rsidP="00FC1CE4">
      <w:pPr>
        <w:pStyle w:val="Style7"/>
        <w:widowControl/>
        <w:tabs>
          <w:tab w:val="left" w:pos="480"/>
        </w:tabs>
        <w:spacing w:line="240" w:lineRule="auto"/>
        <w:ind w:left="2268" w:hanging="1559"/>
        <w:rPr>
          <w:rStyle w:val="FontStyle68"/>
          <w:bCs/>
          <w:sz w:val="24"/>
          <w:szCs w:val="24"/>
        </w:rPr>
      </w:pPr>
      <w:r>
        <w:rPr>
          <w:rStyle w:val="FontStyle68"/>
          <w:bCs/>
          <w:sz w:val="24"/>
          <w:szCs w:val="24"/>
        </w:rPr>
        <w:t xml:space="preserve">Таблица 5.2 – Расчет чистой прибыли до внедрения мероприятий по стимулированию сбыта и после их проведения, тыс. </w:t>
      </w:r>
      <w:proofErr w:type="spellStart"/>
      <w:r>
        <w:rPr>
          <w:rStyle w:val="FontStyle68"/>
          <w:bCs/>
          <w:sz w:val="24"/>
          <w:szCs w:val="24"/>
        </w:rPr>
        <w:t>усл</w:t>
      </w:r>
      <w:proofErr w:type="spellEnd"/>
      <w:r>
        <w:rPr>
          <w:rStyle w:val="FontStyle68"/>
          <w:bCs/>
          <w:sz w:val="24"/>
          <w:szCs w:val="24"/>
        </w:rPr>
        <w:t>. ед.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3038"/>
        <w:gridCol w:w="1011"/>
        <w:gridCol w:w="1078"/>
        <w:gridCol w:w="1231"/>
        <w:gridCol w:w="871"/>
        <w:gridCol w:w="1134"/>
        <w:gridCol w:w="1129"/>
      </w:tblGrid>
      <w:tr w:rsidR="00B4474F" w:rsidTr="005D0F15">
        <w:tc>
          <w:tcPr>
            <w:tcW w:w="3038" w:type="dxa"/>
            <w:vMerge w:val="restart"/>
            <w:vAlign w:val="center"/>
          </w:tcPr>
          <w:p w:rsidR="00B4474F" w:rsidRDefault="00B4474F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454" w:type="dxa"/>
            <w:gridSpan w:val="6"/>
          </w:tcPr>
          <w:p w:rsidR="00B4474F" w:rsidRPr="00FB6A3A" w:rsidRDefault="005D0F15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/>
                <w:bCs/>
                <w:sz w:val="24"/>
                <w:szCs w:val="24"/>
              </w:rPr>
            </w:pPr>
            <w:r>
              <w:rPr>
                <w:rStyle w:val="FontStyle68"/>
                <w:b/>
                <w:bCs/>
                <w:sz w:val="24"/>
                <w:szCs w:val="24"/>
              </w:rPr>
              <w:t>Задачи</w:t>
            </w:r>
          </w:p>
        </w:tc>
      </w:tr>
      <w:tr w:rsidR="00B4474F" w:rsidTr="005D0F15">
        <w:tc>
          <w:tcPr>
            <w:tcW w:w="3038" w:type="dxa"/>
            <w:vMerge/>
          </w:tcPr>
          <w:p w:rsidR="00B4474F" w:rsidRDefault="00B4474F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rPr>
                <w:rStyle w:val="FontStyle68"/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</w:tcPr>
          <w:p w:rsidR="00B4474F" w:rsidRPr="00FB6A3A" w:rsidRDefault="00B4474F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/>
                <w:bCs/>
                <w:sz w:val="24"/>
                <w:szCs w:val="24"/>
              </w:rPr>
            </w:pPr>
            <w:r w:rsidRPr="00FB6A3A">
              <w:rPr>
                <w:rStyle w:val="FontStyle68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34" w:type="dxa"/>
            <w:gridSpan w:val="3"/>
          </w:tcPr>
          <w:p w:rsidR="00B4474F" w:rsidRPr="00FB6A3A" w:rsidRDefault="00B4474F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/>
                <w:bCs/>
                <w:sz w:val="24"/>
                <w:szCs w:val="24"/>
              </w:rPr>
            </w:pPr>
            <w:r w:rsidRPr="00FB6A3A">
              <w:rPr>
                <w:rStyle w:val="FontStyle68"/>
                <w:b/>
                <w:bCs/>
                <w:sz w:val="24"/>
                <w:szCs w:val="24"/>
              </w:rPr>
              <w:t>2</w:t>
            </w:r>
          </w:p>
        </w:tc>
      </w:tr>
      <w:tr w:rsidR="005D0F15" w:rsidTr="005D0F15">
        <w:tc>
          <w:tcPr>
            <w:tcW w:w="3038" w:type="dxa"/>
            <w:vMerge/>
          </w:tcPr>
          <w:p w:rsidR="005D0F15" w:rsidRDefault="005D0F15" w:rsidP="005D0F15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rPr>
                <w:rStyle w:val="FontStyle68"/>
                <w:bCs/>
                <w:sz w:val="24"/>
                <w:szCs w:val="24"/>
              </w:rPr>
            </w:pPr>
          </w:p>
        </w:tc>
        <w:tc>
          <w:tcPr>
            <w:tcW w:w="1011" w:type="dxa"/>
          </w:tcPr>
          <w:p w:rsidR="005D0F15" w:rsidRDefault="005D0F15" w:rsidP="005D0F15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До</w:t>
            </w:r>
          </w:p>
        </w:tc>
        <w:tc>
          <w:tcPr>
            <w:tcW w:w="1078" w:type="dxa"/>
          </w:tcPr>
          <w:p w:rsidR="005D0F15" w:rsidRDefault="005D0F15" w:rsidP="005D0F15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После</w:t>
            </w:r>
          </w:p>
        </w:tc>
        <w:tc>
          <w:tcPr>
            <w:tcW w:w="1231" w:type="dxa"/>
          </w:tcPr>
          <w:p w:rsidR="005D0F15" w:rsidRDefault="005D0F15" w:rsidP="005D0F15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Разница</w:t>
            </w:r>
          </w:p>
        </w:tc>
        <w:tc>
          <w:tcPr>
            <w:tcW w:w="871" w:type="dxa"/>
          </w:tcPr>
          <w:p w:rsidR="005D0F15" w:rsidRDefault="005D0F15" w:rsidP="005D0F15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До</w:t>
            </w:r>
          </w:p>
        </w:tc>
        <w:tc>
          <w:tcPr>
            <w:tcW w:w="1134" w:type="dxa"/>
          </w:tcPr>
          <w:p w:rsidR="005D0F15" w:rsidRDefault="005D0F15" w:rsidP="005D0F15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После</w:t>
            </w:r>
          </w:p>
        </w:tc>
        <w:tc>
          <w:tcPr>
            <w:tcW w:w="1129" w:type="dxa"/>
          </w:tcPr>
          <w:p w:rsidR="005D0F15" w:rsidRDefault="005D0F15" w:rsidP="005D0F15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Разница</w:t>
            </w:r>
          </w:p>
        </w:tc>
      </w:tr>
      <w:tr w:rsidR="005D0F15" w:rsidTr="005D0F15">
        <w:tc>
          <w:tcPr>
            <w:tcW w:w="3038" w:type="dxa"/>
          </w:tcPr>
          <w:p w:rsidR="005D0F15" w:rsidRDefault="005D0F15" w:rsidP="005D0F15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Объем сбыта (реализация)</w:t>
            </w:r>
          </w:p>
        </w:tc>
        <w:tc>
          <w:tcPr>
            <w:tcW w:w="1011" w:type="dxa"/>
          </w:tcPr>
          <w:p w:rsidR="005D0F15" w:rsidRDefault="005D0F15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</w:p>
        </w:tc>
        <w:tc>
          <w:tcPr>
            <w:tcW w:w="1078" w:type="dxa"/>
          </w:tcPr>
          <w:p w:rsidR="005D0F15" w:rsidRDefault="005D0F15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:rsidR="005D0F15" w:rsidRDefault="005D0F15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</w:p>
        </w:tc>
        <w:tc>
          <w:tcPr>
            <w:tcW w:w="871" w:type="dxa"/>
          </w:tcPr>
          <w:p w:rsidR="005D0F15" w:rsidRDefault="005D0F15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F15" w:rsidRDefault="005D0F15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:rsidR="005D0F15" w:rsidRDefault="005D0F15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</w:p>
        </w:tc>
      </w:tr>
      <w:tr w:rsidR="005D0F15" w:rsidTr="005D0F15">
        <w:tc>
          <w:tcPr>
            <w:tcW w:w="3038" w:type="dxa"/>
          </w:tcPr>
          <w:p w:rsidR="005D0F15" w:rsidRDefault="005D0F15" w:rsidP="005D0F15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 xml:space="preserve">Переменные расходы </w:t>
            </w:r>
          </w:p>
        </w:tc>
        <w:tc>
          <w:tcPr>
            <w:tcW w:w="1011" w:type="dxa"/>
          </w:tcPr>
          <w:p w:rsidR="005D0F15" w:rsidRDefault="005D0F15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</w:p>
        </w:tc>
        <w:tc>
          <w:tcPr>
            <w:tcW w:w="1078" w:type="dxa"/>
          </w:tcPr>
          <w:p w:rsidR="005D0F15" w:rsidRDefault="005D0F15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:rsidR="005D0F15" w:rsidRDefault="005D0F15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</w:p>
        </w:tc>
        <w:tc>
          <w:tcPr>
            <w:tcW w:w="871" w:type="dxa"/>
          </w:tcPr>
          <w:p w:rsidR="005D0F15" w:rsidRDefault="005D0F15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F15" w:rsidRDefault="005D0F15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:rsidR="005D0F15" w:rsidRDefault="005D0F15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</w:p>
        </w:tc>
      </w:tr>
      <w:tr w:rsidR="005D0F15" w:rsidTr="005D0F15">
        <w:tc>
          <w:tcPr>
            <w:tcW w:w="3038" w:type="dxa"/>
          </w:tcPr>
          <w:p w:rsidR="005D0F15" w:rsidRDefault="005D0F15" w:rsidP="005D0F15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Постоянные расходы</w:t>
            </w:r>
          </w:p>
        </w:tc>
        <w:tc>
          <w:tcPr>
            <w:tcW w:w="1011" w:type="dxa"/>
          </w:tcPr>
          <w:p w:rsidR="005D0F15" w:rsidRDefault="005D0F15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</w:p>
        </w:tc>
        <w:tc>
          <w:tcPr>
            <w:tcW w:w="1078" w:type="dxa"/>
          </w:tcPr>
          <w:p w:rsidR="005D0F15" w:rsidRDefault="005D0F15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:rsidR="005D0F15" w:rsidRDefault="005D0F15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</w:p>
        </w:tc>
        <w:tc>
          <w:tcPr>
            <w:tcW w:w="871" w:type="dxa"/>
          </w:tcPr>
          <w:p w:rsidR="005D0F15" w:rsidRDefault="005D0F15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F15" w:rsidRDefault="005D0F15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:rsidR="005D0F15" w:rsidRDefault="005D0F15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</w:p>
        </w:tc>
      </w:tr>
      <w:tr w:rsidR="005D0F15" w:rsidTr="005D0F15">
        <w:tc>
          <w:tcPr>
            <w:tcW w:w="3038" w:type="dxa"/>
          </w:tcPr>
          <w:p w:rsidR="005D0F15" w:rsidRDefault="005D0F15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Маржинальная прибыль</w:t>
            </w:r>
          </w:p>
        </w:tc>
        <w:tc>
          <w:tcPr>
            <w:tcW w:w="1011" w:type="dxa"/>
          </w:tcPr>
          <w:p w:rsidR="005D0F15" w:rsidRDefault="005D0F15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</w:p>
        </w:tc>
        <w:tc>
          <w:tcPr>
            <w:tcW w:w="1078" w:type="dxa"/>
          </w:tcPr>
          <w:p w:rsidR="005D0F15" w:rsidRDefault="005D0F15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:rsidR="005D0F15" w:rsidRDefault="005D0F15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</w:p>
        </w:tc>
        <w:tc>
          <w:tcPr>
            <w:tcW w:w="871" w:type="dxa"/>
          </w:tcPr>
          <w:p w:rsidR="005D0F15" w:rsidRDefault="005D0F15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F15" w:rsidRDefault="005D0F15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:rsidR="005D0F15" w:rsidRDefault="005D0F15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</w:p>
        </w:tc>
      </w:tr>
      <w:tr w:rsidR="005D0F15" w:rsidTr="005D0F15">
        <w:tc>
          <w:tcPr>
            <w:tcW w:w="3038" w:type="dxa"/>
          </w:tcPr>
          <w:p w:rsidR="005D0F15" w:rsidRDefault="005D0F15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rPr>
                <w:rStyle w:val="FontStyle68"/>
                <w:bCs/>
                <w:sz w:val="24"/>
                <w:szCs w:val="24"/>
              </w:rPr>
            </w:pPr>
            <w:r>
              <w:rPr>
                <w:rStyle w:val="FontStyle68"/>
                <w:bCs/>
                <w:sz w:val="24"/>
                <w:szCs w:val="24"/>
              </w:rPr>
              <w:t>Чистая прибыль</w:t>
            </w:r>
          </w:p>
        </w:tc>
        <w:tc>
          <w:tcPr>
            <w:tcW w:w="1011" w:type="dxa"/>
          </w:tcPr>
          <w:p w:rsidR="005D0F15" w:rsidRDefault="005D0F15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</w:p>
        </w:tc>
        <w:tc>
          <w:tcPr>
            <w:tcW w:w="1078" w:type="dxa"/>
          </w:tcPr>
          <w:p w:rsidR="005D0F15" w:rsidRDefault="005D0F15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:rsidR="005D0F15" w:rsidRDefault="005D0F15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</w:p>
        </w:tc>
        <w:tc>
          <w:tcPr>
            <w:tcW w:w="871" w:type="dxa"/>
          </w:tcPr>
          <w:p w:rsidR="005D0F15" w:rsidRDefault="005D0F15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F15" w:rsidRDefault="005D0F15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:rsidR="005D0F15" w:rsidRDefault="005D0F15" w:rsidP="00BB23F7">
            <w:pPr>
              <w:pStyle w:val="Style7"/>
              <w:widowControl/>
              <w:tabs>
                <w:tab w:val="left" w:pos="480"/>
              </w:tabs>
              <w:spacing w:line="240" w:lineRule="auto"/>
              <w:ind w:firstLine="0"/>
              <w:jc w:val="center"/>
              <w:rPr>
                <w:rStyle w:val="FontStyle68"/>
                <w:bCs/>
                <w:sz w:val="24"/>
                <w:szCs w:val="24"/>
              </w:rPr>
            </w:pPr>
          </w:p>
        </w:tc>
      </w:tr>
    </w:tbl>
    <w:p w:rsidR="00B4474F" w:rsidRDefault="00B4474F" w:rsidP="00F7151F">
      <w:pPr>
        <w:pStyle w:val="Style7"/>
        <w:widowControl/>
        <w:tabs>
          <w:tab w:val="left" w:pos="480"/>
        </w:tabs>
        <w:spacing w:line="240" w:lineRule="auto"/>
        <w:ind w:left="2268" w:hanging="1559"/>
        <w:rPr>
          <w:rStyle w:val="FontStyle68"/>
          <w:bCs/>
          <w:sz w:val="24"/>
          <w:szCs w:val="24"/>
        </w:rPr>
      </w:pPr>
    </w:p>
    <w:p w:rsidR="00FE14F1" w:rsidRPr="00C73017" w:rsidRDefault="00FE14F1" w:rsidP="00FE14F1">
      <w:pPr>
        <w:pStyle w:val="Style7"/>
        <w:widowControl/>
        <w:tabs>
          <w:tab w:val="left" w:pos="480"/>
        </w:tabs>
        <w:spacing w:line="240" w:lineRule="auto"/>
        <w:ind w:firstLine="709"/>
        <w:rPr>
          <w:rStyle w:val="FontStyle68"/>
          <w:b/>
          <w:bCs/>
          <w:sz w:val="24"/>
          <w:szCs w:val="24"/>
          <w:u w:val="single"/>
        </w:rPr>
      </w:pPr>
      <w:r w:rsidRPr="00C73017">
        <w:rPr>
          <w:rStyle w:val="FontStyle68"/>
          <w:b/>
          <w:bCs/>
          <w:sz w:val="24"/>
          <w:szCs w:val="24"/>
          <w:u w:val="single"/>
        </w:rPr>
        <w:t xml:space="preserve">Задание </w:t>
      </w:r>
      <w:r>
        <w:rPr>
          <w:rStyle w:val="FontStyle68"/>
          <w:b/>
          <w:bCs/>
          <w:sz w:val="24"/>
          <w:szCs w:val="24"/>
          <w:u w:val="single"/>
        </w:rPr>
        <w:t>6</w:t>
      </w:r>
      <w:r w:rsidRPr="00C73017">
        <w:rPr>
          <w:rStyle w:val="FontStyle68"/>
          <w:b/>
          <w:bCs/>
          <w:sz w:val="24"/>
          <w:szCs w:val="24"/>
          <w:u w:val="single"/>
        </w:rPr>
        <w:t xml:space="preserve">. </w:t>
      </w:r>
      <w:r>
        <w:rPr>
          <w:rStyle w:val="FontStyle68"/>
          <w:b/>
          <w:bCs/>
          <w:sz w:val="24"/>
          <w:szCs w:val="24"/>
          <w:u w:val="single"/>
        </w:rPr>
        <w:t>Информационная деятельность организации</w:t>
      </w:r>
    </w:p>
    <w:p w:rsidR="00FE14F1" w:rsidRDefault="00FE14F1" w:rsidP="00FE14F1">
      <w:pPr>
        <w:pStyle w:val="Style7"/>
        <w:widowControl/>
        <w:tabs>
          <w:tab w:val="left" w:pos="480"/>
        </w:tabs>
        <w:spacing w:line="240" w:lineRule="auto"/>
        <w:ind w:left="2268" w:hanging="1559"/>
        <w:rPr>
          <w:rStyle w:val="FontStyle68"/>
          <w:b/>
          <w:bCs/>
          <w:sz w:val="24"/>
          <w:szCs w:val="24"/>
        </w:rPr>
      </w:pPr>
      <w:r>
        <w:rPr>
          <w:rStyle w:val="FontStyle68"/>
          <w:b/>
          <w:bCs/>
          <w:sz w:val="24"/>
          <w:szCs w:val="24"/>
        </w:rPr>
        <w:t>Общее задание</w:t>
      </w:r>
      <w:r w:rsidRPr="00763E4E">
        <w:rPr>
          <w:rStyle w:val="FontStyle68"/>
          <w:b/>
          <w:bCs/>
          <w:sz w:val="24"/>
          <w:szCs w:val="24"/>
        </w:rPr>
        <w:t>.</w:t>
      </w:r>
    </w:p>
    <w:p w:rsidR="00FE14F1" w:rsidRPr="009D226C" w:rsidRDefault="009D226C" w:rsidP="009D226C">
      <w:pPr>
        <w:pStyle w:val="Style7"/>
        <w:widowControl/>
        <w:tabs>
          <w:tab w:val="left" w:pos="480"/>
        </w:tabs>
        <w:spacing w:line="240" w:lineRule="auto"/>
        <w:ind w:firstLine="709"/>
        <w:rPr>
          <w:rStyle w:val="FontStyle68"/>
          <w:bCs/>
          <w:sz w:val="24"/>
          <w:szCs w:val="24"/>
        </w:rPr>
      </w:pPr>
      <w:r>
        <w:rPr>
          <w:rStyle w:val="FontStyle68"/>
          <w:bCs/>
          <w:sz w:val="24"/>
          <w:szCs w:val="24"/>
        </w:rPr>
        <w:t>В объеме 1</w:t>
      </w:r>
      <w:r w:rsidR="000F76F7">
        <w:rPr>
          <w:rStyle w:val="FontStyle68"/>
          <w:bCs/>
          <w:sz w:val="24"/>
          <w:szCs w:val="24"/>
        </w:rPr>
        <w:t>,5-2 страниц</w:t>
      </w:r>
      <w:r>
        <w:rPr>
          <w:rStyle w:val="FontStyle68"/>
          <w:bCs/>
          <w:sz w:val="24"/>
          <w:szCs w:val="24"/>
        </w:rPr>
        <w:t xml:space="preserve"> представьте </w:t>
      </w:r>
      <w:r w:rsidR="000B310C">
        <w:rPr>
          <w:rStyle w:val="FontStyle68"/>
          <w:bCs/>
          <w:sz w:val="24"/>
          <w:szCs w:val="24"/>
        </w:rPr>
        <w:t xml:space="preserve">2-3 </w:t>
      </w:r>
      <w:r w:rsidRPr="00056BE2">
        <w:rPr>
          <w:rStyle w:val="FontStyle68"/>
          <w:b/>
          <w:bCs/>
          <w:i/>
          <w:sz w:val="24"/>
          <w:szCs w:val="24"/>
        </w:rPr>
        <w:t>проблемы использования информационных технологий в коммерческой деятельности</w:t>
      </w:r>
      <w:r w:rsidR="000B310C">
        <w:rPr>
          <w:rStyle w:val="FontStyle68"/>
          <w:bCs/>
          <w:sz w:val="24"/>
          <w:szCs w:val="24"/>
        </w:rPr>
        <w:t xml:space="preserve"> промышленных предприятий и торговых организаций (с обязательной ссылкой на источники</w:t>
      </w:r>
      <w:r w:rsidR="00846199">
        <w:rPr>
          <w:rStyle w:val="FontStyle68"/>
          <w:bCs/>
          <w:sz w:val="24"/>
          <w:szCs w:val="24"/>
        </w:rPr>
        <w:t>, в том числе электронные</w:t>
      </w:r>
      <w:r w:rsidR="000B310C">
        <w:rPr>
          <w:rStyle w:val="FontStyle68"/>
          <w:bCs/>
          <w:sz w:val="24"/>
          <w:szCs w:val="24"/>
        </w:rPr>
        <w:t>)</w:t>
      </w:r>
      <w:r>
        <w:rPr>
          <w:rStyle w:val="FontStyle68"/>
          <w:bCs/>
          <w:sz w:val="24"/>
          <w:szCs w:val="24"/>
        </w:rPr>
        <w:t>.</w:t>
      </w:r>
    </w:p>
    <w:sectPr w:rsidR="00FE14F1" w:rsidRPr="009D226C" w:rsidSect="00C270EB">
      <w:headerReference w:type="default" r:id="rId16"/>
      <w:footerReference w:type="default" r:id="rId17"/>
      <w:footerReference w:type="first" r:id="rId18"/>
      <w:type w:val="nextColumn"/>
      <w:pgSz w:w="11907" w:h="16840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AF" w:rsidRDefault="00E261AF">
      <w:pPr>
        <w:spacing w:after="0" w:line="240" w:lineRule="auto"/>
      </w:pPr>
      <w:r>
        <w:separator/>
      </w:r>
    </w:p>
  </w:endnote>
  <w:endnote w:type="continuationSeparator" w:id="0">
    <w:p w:rsidR="00E261AF" w:rsidRDefault="00E2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C7" w:rsidRDefault="0068754F">
    <w:pPr>
      <w:pStyle w:val="Style57"/>
      <w:framePr w:h="231" w:hRule="exact" w:hSpace="38" w:wrap="auto" w:vAnchor="text" w:hAnchor="text" w:x="12011" w:y="-13"/>
      <w:widowControl/>
      <w:jc w:val="right"/>
      <w:rPr>
        <w:rStyle w:val="FontStyle68"/>
      </w:rPr>
    </w:pPr>
    <w:r>
      <w:rPr>
        <w:rStyle w:val="FontStyle68"/>
      </w:rPr>
      <w:t>135</w:t>
    </w:r>
  </w:p>
  <w:p w:rsidR="00431DC7" w:rsidRDefault="00E261AF" w:rsidP="002053E9">
    <w:pPr>
      <w:pStyle w:val="Style57"/>
      <w:widowControl/>
      <w:ind w:left="-48" w:right="-57"/>
      <w:jc w:val="both"/>
      <w:rPr>
        <w:rStyle w:val="FontStyle6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C7" w:rsidRDefault="0068754F">
    <w:pPr>
      <w:pStyle w:val="Style9"/>
      <w:widowControl/>
      <w:ind w:right="-9"/>
      <w:jc w:val="right"/>
      <w:rPr>
        <w:rStyle w:val="FontStyle68"/>
      </w:rPr>
    </w:pPr>
    <w:r>
      <w:rPr>
        <w:rStyle w:val="FontStyle68"/>
      </w:rPr>
      <w:fldChar w:fldCharType="begin"/>
    </w:r>
    <w:r>
      <w:rPr>
        <w:rStyle w:val="FontStyle68"/>
      </w:rPr>
      <w:instrText>PAGE</w:instrText>
    </w:r>
    <w:r>
      <w:rPr>
        <w:rStyle w:val="FontStyle68"/>
      </w:rPr>
      <w:fldChar w:fldCharType="separate"/>
    </w:r>
    <w:r w:rsidR="00C270EB">
      <w:rPr>
        <w:rStyle w:val="FontStyle68"/>
        <w:noProof/>
      </w:rPr>
      <w:t>1</w:t>
    </w:r>
    <w:r>
      <w:rPr>
        <w:rStyle w:val="FontStyle6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AF" w:rsidRDefault="00E261AF">
      <w:pPr>
        <w:spacing w:after="0" w:line="240" w:lineRule="auto"/>
      </w:pPr>
      <w:r>
        <w:separator/>
      </w:r>
    </w:p>
  </w:footnote>
  <w:footnote w:type="continuationSeparator" w:id="0">
    <w:p w:rsidR="00E261AF" w:rsidRDefault="00E2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AA8" w:rsidRPr="00826AA8" w:rsidRDefault="00826AA8" w:rsidP="00826AA8">
    <w:pPr>
      <w:pStyle w:val="a6"/>
      <w:pBdr>
        <w:bottom w:val="single" w:sz="4" w:space="1" w:color="auto"/>
      </w:pBdr>
      <w:rPr>
        <w:rFonts w:ascii="Times New Roman" w:hAnsi="Times New Roman" w:cs="Times New Roman"/>
      </w:rPr>
    </w:pPr>
    <w:r w:rsidRPr="00826AA8">
      <w:rPr>
        <w:rFonts w:ascii="Times New Roman" w:hAnsi="Times New Roman" w:cs="Times New Roman"/>
      </w:rPr>
      <w:t>Коммерческая деятельность, КД</w:t>
    </w:r>
    <w:r w:rsidR="00ED52C8">
      <w:rPr>
        <w:rFonts w:ascii="Times New Roman" w:hAnsi="Times New Roman" w:cs="Times New Roman"/>
      </w:rPr>
      <w:t>з</w:t>
    </w:r>
    <w:r w:rsidRPr="00826AA8">
      <w:rPr>
        <w:rFonts w:ascii="Times New Roman" w:hAnsi="Times New Roman" w:cs="Times New Roman"/>
      </w:rPr>
      <w:t>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70092E8"/>
    <w:lvl w:ilvl="0">
      <w:numFmt w:val="bullet"/>
      <w:lvlText w:val="*"/>
      <w:lvlJc w:val="left"/>
    </w:lvl>
  </w:abstractNum>
  <w:abstractNum w:abstractNumId="1">
    <w:nsid w:val="160A3146"/>
    <w:multiLevelType w:val="hybridMultilevel"/>
    <w:tmpl w:val="0624FA5A"/>
    <w:lvl w:ilvl="0" w:tplc="0ACEEB8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71C25"/>
    <w:multiLevelType w:val="hybridMultilevel"/>
    <w:tmpl w:val="CF56CD6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71844A42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E3720B"/>
    <w:multiLevelType w:val="singleLevel"/>
    <w:tmpl w:val="9BAEEB6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4DA6E99"/>
    <w:multiLevelType w:val="singleLevel"/>
    <w:tmpl w:val="5CEC44E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>
    <w:nsid w:val="2A50753D"/>
    <w:multiLevelType w:val="hybridMultilevel"/>
    <w:tmpl w:val="E46243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71844A42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BA13F2"/>
    <w:multiLevelType w:val="hybridMultilevel"/>
    <w:tmpl w:val="CFE2861E"/>
    <w:lvl w:ilvl="0" w:tplc="7C2ACDD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87D47"/>
    <w:multiLevelType w:val="hybridMultilevel"/>
    <w:tmpl w:val="AEE4DAD4"/>
    <w:lvl w:ilvl="0" w:tplc="A12A6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1844A42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E56CCB"/>
    <w:multiLevelType w:val="hybridMultilevel"/>
    <w:tmpl w:val="EA30D02C"/>
    <w:lvl w:ilvl="0" w:tplc="F432C80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D4E02"/>
    <w:multiLevelType w:val="singleLevel"/>
    <w:tmpl w:val="5CEC44E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6F4D34C5"/>
    <w:multiLevelType w:val="hybridMultilevel"/>
    <w:tmpl w:val="5D70E5C8"/>
    <w:lvl w:ilvl="0" w:tplc="4372BA5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5A6BE6"/>
    <w:multiLevelType w:val="singleLevel"/>
    <w:tmpl w:val="7EB420D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">
    <w:nsid w:val="71150162"/>
    <w:multiLevelType w:val="multilevel"/>
    <w:tmpl w:val="92F2E9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6FF73C8"/>
    <w:multiLevelType w:val="hybridMultilevel"/>
    <w:tmpl w:val="E46243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71844A42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9A4BC7"/>
    <w:multiLevelType w:val="hybridMultilevel"/>
    <w:tmpl w:val="B0460852"/>
    <w:lvl w:ilvl="0" w:tplc="DFAC83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F7871"/>
    <w:multiLevelType w:val="singleLevel"/>
    <w:tmpl w:val="5CEC44E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1"/>
    <w:lvlOverride w:ilvl="0">
      <w:lvl w:ilvl="0">
        <w:start w:val="4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5"/>
  </w:num>
  <w:num w:numId="14">
    <w:abstractNumId w:val="13"/>
  </w:num>
  <w:num w:numId="15">
    <w:abstractNumId w:val="14"/>
  </w:num>
  <w:num w:numId="16">
    <w:abstractNumId w:val="10"/>
  </w:num>
  <w:num w:numId="17">
    <w:abstractNumId w:val="8"/>
  </w:num>
  <w:num w:numId="18">
    <w:abstractNumId w:val="6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60"/>
    <w:rsid w:val="000067BB"/>
    <w:rsid w:val="00017865"/>
    <w:rsid w:val="000227E1"/>
    <w:rsid w:val="00027DBA"/>
    <w:rsid w:val="00033D55"/>
    <w:rsid w:val="00056BE2"/>
    <w:rsid w:val="0007139D"/>
    <w:rsid w:val="000831D8"/>
    <w:rsid w:val="00090C25"/>
    <w:rsid w:val="000B310C"/>
    <w:rsid w:val="000C0615"/>
    <w:rsid w:val="000F76F7"/>
    <w:rsid w:val="00154891"/>
    <w:rsid w:val="002053E9"/>
    <w:rsid w:val="00211A33"/>
    <w:rsid w:val="00217837"/>
    <w:rsid w:val="00233415"/>
    <w:rsid w:val="00243256"/>
    <w:rsid w:val="00261D7F"/>
    <w:rsid w:val="002628F7"/>
    <w:rsid w:val="00264DC3"/>
    <w:rsid w:val="00273C08"/>
    <w:rsid w:val="0027481E"/>
    <w:rsid w:val="002B2ECD"/>
    <w:rsid w:val="002B3745"/>
    <w:rsid w:val="002C23BA"/>
    <w:rsid w:val="00306FA6"/>
    <w:rsid w:val="00310735"/>
    <w:rsid w:val="00343DC1"/>
    <w:rsid w:val="00344146"/>
    <w:rsid w:val="00347380"/>
    <w:rsid w:val="003901ED"/>
    <w:rsid w:val="003C2CE1"/>
    <w:rsid w:val="003D29DC"/>
    <w:rsid w:val="003E1AE2"/>
    <w:rsid w:val="00407FAD"/>
    <w:rsid w:val="00426438"/>
    <w:rsid w:val="00446060"/>
    <w:rsid w:val="005003FC"/>
    <w:rsid w:val="00532F5E"/>
    <w:rsid w:val="00573ADD"/>
    <w:rsid w:val="00583A10"/>
    <w:rsid w:val="00594781"/>
    <w:rsid w:val="005B1CCF"/>
    <w:rsid w:val="005C3E50"/>
    <w:rsid w:val="005D0F15"/>
    <w:rsid w:val="005E7DB1"/>
    <w:rsid w:val="006508B1"/>
    <w:rsid w:val="00652175"/>
    <w:rsid w:val="00662033"/>
    <w:rsid w:val="006765FD"/>
    <w:rsid w:val="00683A9D"/>
    <w:rsid w:val="0068754F"/>
    <w:rsid w:val="006B354F"/>
    <w:rsid w:val="006C12C8"/>
    <w:rsid w:val="006D6E48"/>
    <w:rsid w:val="00703CF4"/>
    <w:rsid w:val="0071707D"/>
    <w:rsid w:val="007630AC"/>
    <w:rsid w:val="00763E4E"/>
    <w:rsid w:val="007A2B64"/>
    <w:rsid w:val="007B710E"/>
    <w:rsid w:val="007C54F2"/>
    <w:rsid w:val="007E1E0A"/>
    <w:rsid w:val="007F79C0"/>
    <w:rsid w:val="00826AA8"/>
    <w:rsid w:val="00831D88"/>
    <w:rsid w:val="00846199"/>
    <w:rsid w:val="008525D9"/>
    <w:rsid w:val="00867F06"/>
    <w:rsid w:val="0088689F"/>
    <w:rsid w:val="008921D0"/>
    <w:rsid w:val="008A2053"/>
    <w:rsid w:val="00901DAD"/>
    <w:rsid w:val="0091593E"/>
    <w:rsid w:val="00955A47"/>
    <w:rsid w:val="009C04A3"/>
    <w:rsid w:val="009D226C"/>
    <w:rsid w:val="009E1D22"/>
    <w:rsid w:val="00A11744"/>
    <w:rsid w:val="00A1377F"/>
    <w:rsid w:val="00A13E0E"/>
    <w:rsid w:val="00A20640"/>
    <w:rsid w:val="00A31C3C"/>
    <w:rsid w:val="00A5138B"/>
    <w:rsid w:val="00A90059"/>
    <w:rsid w:val="00A90281"/>
    <w:rsid w:val="00AC3F3F"/>
    <w:rsid w:val="00AF4F92"/>
    <w:rsid w:val="00B4474F"/>
    <w:rsid w:val="00B53AE6"/>
    <w:rsid w:val="00BC4D4B"/>
    <w:rsid w:val="00BE6728"/>
    <w:rsid w:val="00C270EB"/>
    <w:rsid w:val="00C27B04"/>
    <w:rsid w:val="00C36CBC"/>
    <w:rsid w:val="00C57EBA"/>
    <w:rsid w:val="00C73017"/>
    <w:rsid w:val="00C934A3"/>
    <w:rsid w:val="00C96C5D"/>
    <w:rsid w:val="00CA2C3E"/>
    <w:rsid w:val="00CB2DF6"/>
    <w:rsid w:val="00CB3297"/>
    <w:rsid w:val="00CB3639"/>
    <w:rsid w:val="00CE0FD3"/>
    <w:rsid w:val="00CF33FE"/>
    <w:rsid w:val="00D41B6F"/>
    <w:rsid w:val="00D71567"/>
    <w:rsid w:val="00D97EA2"/>
    <w:rsid w:val="00DA7ED8"/>
    <w:rsid w:val="00DE1174"/>
    <w:rsid w:val="00E261AF"/>
    <w:rsid w:val="00E272FD"/>
    <w:rsid w:val="00E901E4"/>
    <w:rsid w:val="00E96386"/>
    <w:rsid w:val="00EB19D2"/>
    <w:rsid w:val="00EC43D1"/>
    <w:rsid w:val="00ED52C8"/>
    <w:rsid w:val="00EE2C02"/>
    <w:rsid w:val="00F2261C"/>
    <w:rsid w:val="00F7151F"/>
    <w:rsid w:val="00F97873"/>
    <w:rsid w:val="00FB6A3A"/>
    <w:rsid w:val="00FC1CE4"/>
    <w:rsid w:val="00FD446A"/>
    <w:rsid w:val="00F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09966-016D-485D-9FC5-EC427AB8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C270EB"/>
    <w:pPr>
      <w:widowControl w:val="0"/>
      <w:autoSpaceDE w:val="0"/>
      <w:autoSpaceDN w:val="0"/>
      <w:adjustRightInd w:val="0"/>
      <w:spacing w:after="0" w:line="221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rsid w:val="00C270E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rsid w:val="00C270EB"/>
    <w:pPr>
      <w:widowControl w:val="0"/>
      <w:autoSpaceDE w:val="0"/>
      <w:autoSpaceDN w:val="0"/>
      <w:adjustRightInd w:val="0"/>
      <w:spacing w:after="0" w:line="221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270EB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27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270EB"/>
    <w:pPr>
      <w:widowControl w:val="0"/>
      <w:autoSpaceDE w:val="0"/>
      <w:autoSpaceDN w:val="0"/>
      <w:adjustRightInd w:val="0"/>
      <w:spacing w:after="0" w:line="16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27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27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C27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C270E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rsid w:val="00C270EB"/>
    <w:rPr>
      <w:rFonts w:ascii="Times New Roman" w:hAnsi="Times New Roman" w:cs="Times New Roman"/>
      <w:sz w:val="20"/>
      <w:szCs w:val="20"/>
    </w:rPr>
  </w:style>
  <w:style w:type="character" w:customStyle="1" w:styleId="FontStyle69">
    <w:name w:val="Font Style69"/>
    <w:basedOn w:val="a0"/>
    <w:rsid w:val="00C270EB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70">
    <w:name w:val="Font Style70"/>
    <w:basedOn w:val="a0"/>
    <w:rsid w:val="00C270E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1">
    <w:name w:val="Font Style71"/>
    <w:basedOn w:val="a0"/>
    <w:rsid w:val="00C270EB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a"/>
    <w:rsid w:val="009E1D22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E1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9E1D22"/>
    <w:pPr>
      <w:widowControl w:val="0"/>
      <w:autoSpaceDE w:val="0"/>
      <w:autoSpaceDN w:val="0"/>
      <w:adjustRightInd w:val="0"/>
      <w:spacing w:after="0" w:line="227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9E1D22"/>
    <w:pPr>
      <w:widowControl w:val="0"/>
      <w:autoSpaceDE w:val="0"/>
      <w:autoSpaceDN w:val="0"/>
      <w:adjustRightInd w:val="0"/>
      <w:spacing w:after="0" w:line="187" w:lineRule="exact"/>
      <w:ind w:hanging="15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rsid w:val="009E1D22"/>
    <w:rPr>
      <w:rFonts w:ascii="Arial Narrow" w:hAnsi="Arial Narrow" w:cs="Arial Narrow"/>
      <w:b/>
      <w:bCs/>
      <w:i/>
      <w:iCs/>
      <w:spacing w:val="-10"/>
      <w:sz w:val="22"/>
      <w:szCs w:val="22"/>
    </w:rPr>
  </w:style>
  <w:style w:type="character" w:customStyle="1" w:styleId="FontStyle79">
    <w:name w:val="Font Style79"/>
    <w:basedOn w:val="a0"/>
    <w:rsid w:val="009E1D22"/>
    <w:rPr>
      <w:rFonts w:ascii="Georgia" w:hAnsi="Georgia" w:cs="Georgia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E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D22"/>
    <w:rPr>
      <w:rFonts w:ascii="Tahoma" w:hAnsi="Tahoma" w:cs="Tahoma"/>
      <w:sz w:val="16"/>
      <w:szCs w:val="16"/>
    </w:rPr>
  </w:style>
  <w:style w:type="paragraph" w:customStyle="1" w:styleId="Style31">
    <w:name w:val="Style31"/>
    <w:basedOn w:val="a"/>
    <w:rsid w:val="009E1D22"/>
    <w:pPr>
      <w:widowControl w:val="0"/>
      <w:autoSpaceDE w:val="0"/>
      <w:autoSpaceDN w:val="0"/>
      <w:adjustRightInd w:val="0"/>
      <w:spacing w:after="0" w:line="192" w:lineRule="exact"/>
      <w:ind w:hanging="17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754F"/>
    <w:pPr>
      <w:ind w:left="720"/>
      <w:contextualSpacing/>
    </w:pPr>
  </w:style>
  <w:style w:type="character" w:customStyle="1" w:styleId="FontStyle66">
    <w:name w:val="Font Style66"/>
    <w:basedOn w:val="a0"/>
    <w:rsid w:val="007E1E0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6">
    <w:name w:val="Style16"/>
    <w:basedOn w:val="a"/>
    <w:rsid w:val="007E1E0A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7E1E0A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7E1E0A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7E1E0A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7E1E0A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rsid w:val="007E1E0A"/>
    <w:rPr>
      <w:rFonts w:ascii="Arial Narrow" w:hAnsi="Arial Narrow" w:cs="Arial Narrow"/>
      <w:b/>
      <w:bCs/>
      <w:sz w:val="18"/>
      <w:szCs w:val="18"/>
    </w:rPr>
  </w:style>
  <w:style w:type="character" w:customStyle="1" w:styleId="FontStyle78">
    <w:name w:val="Font Style78"/>
    <w:basedOn w:val="a0"/>
    <w:rsid w:val="007E1E0A"/>
    <w:rPr>
      <w:rFonts w:ascii="Times New Roman" w:hAnsi="Times New Roman" w:cs="Times New Roman"/>
      <w:sz w:val="20"/>
      <w:szCs w:val="20"/>
    </w:rPr>
  </w:style>
  <w:style w:type="paragraph" w:customStyle="1" w:styleId="Style42">
    <w:name w:val="Style42"/>
    <w:basedOn w:val="a"/>
    <w:rsid w:val="007E1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7E1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rsid w:val="007E1E0A"/>
    <w:rPr>
      <w:rFonts w:ascii="Times New Roman" w:hAnsi="Times New Roman" w:cs="Times New Roman"/>
      <w:sz w:val="8"/>
      <w:szCs w:val="8"/>
    </w:rPr>
  </w:style>
  <w:style w:type="character" w:customStyle="1" w:styleId="FontStyle80">
    <w:name w:val="Font Style80"/>
    <w:basedOn w:val="a0"/>
    <w:rsid w:val="007E1E0A"/>
    <w:rPr>
      <w:rFonts w:ascii="Times New Roman" w:hAnsi="Times New Roman" w:cs="Times New Roman"/>
      <w:sz w:val="16"/>
      <w:szCs w:val="16"/>
    </w:rPr>
  </w:style>
  <w:style w:type="character" w:customStyle="1" w:styleId="FontStyle81">
    <w:name w:val="Font Style81"/>
    <w:basedOn w:val="a0"/>
    <w:rsid w:val="007E1E0A"/>
    <w:rPr>
      <w:rFonts w:ascii="Times New Roman" w:hAnsi="Times New Roman" w:cs="Times New Roman"/>
      <w:sz w:val="12"/>
      <w:szCs w:val="12"/>
    </w:rPr>
  </w:style>
  <w:style w:type="paragraph" w:customStyle="1" w:styleId="Style53">
    <w:name w:val="Style53"/>
    <w:basedOn w:val="a"/>
    <w:rsid w:val="00573ADD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573AD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573ADD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573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573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573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rsid w:val="00573ADD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87">
    <w:name w:val="Font Style87"/>
    <w:basedOn w:val="a0"/>
    <w:rsid w:val="00573ADD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Style50">
    <w:name w:val="Style50"/>
    <w:basedOn w:val="a"/>
    <w:rsid w:val="00CB3639"/>
    <w:pPr>
      <w:widowControl w:val="0"/>
      <w:autoSpaceDE w:val="0"/>
      <w:autoSpaceDN w:val="0"/>
      <w:adjustRightInd w:val="0"/>
      <w:spacing w:after="0" w:line="233" w:lineRule="exact"/>
      <w:ind w:firstLine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CB3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CB3639"/>
    <w:pPr>
      <w:widowControl w:val="0"/>
      <w:autoSpaceDE w:val="0"/>
      <w:autoSpaceDN w:val="0"/>
      <w:adjustRightInd w:val="0"/>
      <w:spacing w:after="0" w:line="234" w:lineRule="exact"/>
      <w:ind w:firstLine="1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B363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CB3639"/>
    <w:pPr>
      <w:widowControl w:val="0"/>
      <w:autoSpaceDE w:val="0"/>
      <w:autoSpaceDN w:val="0"/>
      <w:adjustRightInd w:val="0"/>
      <w:spacing w:after="0" w:line="226" w:lineRule="exact"/>
      <w:ind w:firstLine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CB3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rsid w:val="00CB3639"/>
    <w:rPr>
      <w:rFonts w:ascii="Arial Narrow" w:hAnsi="Arial Narrow" w:cs="Arial Narrow"/>
      <w:b/>
      <w:bCs/>
      <w:sz w:val="22"/>
      <w:szCs w:val="22"/>
    </w:rPr>
  </w:style>
  <w:style w:type="character" w:customStyle="1" w:styleId="FontStyle83">
    <w:name w:val="Font Style83"/>
    <w:basedOn w:val="a0"/>
    <w:rsid w:val="00CB363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84">
    <w:name w:val="Font Style84"/>
    <w:basedOn w:val="a0"/>
    <w:rsid w:val="00CB3639"/>
    <w:rPr>
      <w:rFonts w:ascii="Times New Roman" w:hAnsi="Times New Roman" w:cs="Times New Roman"/>
      <w:b/>
      <w:bCs/>
      <w:i/>
      <w:iCs/>
      <w:w w:val="66"/>
      <w:sz w:val="34"/>
      <w:szCs w:val="34"/>
    </w:rPr>
  </w:style>
  <w:style w:type="paragraph" w:styleId="a6">
    <w:name w:val="header"/>
    <w:basedOn w:val="a"/>
    <w:link w:val="a7"/>
    <w:uiPriority w:val="99"/>
    <w:unhideWhenUsed/>
    <w:rsid w:val="0020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3E9"/>
  </w:style>
  <w:style w:type="paragraph" w:styleId="a8">
    <w:name w:val="footer"/>
    <w:basedOn w:val="a"/>
    <w:link w:val="a9"/>
    <w:uiPriority w:val="99"/>
    <w:unhideWhenUsed/>
    <w:rsid w:val="0020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3E9"/>
  </w:style>
  <w:style w:type="table" w:styleId="aa">
    <w:name w:val="Table Grid"/>
    <w:basedOn w:val="a1"/>
    <w:uiPriority w:val="59"/>
    <w:rsid w:val="00DA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D5BF6-7B95-41C6-8FB5-5CB0E1894A2C}"/>
</file>

<file path=customXml/itemProps2.xml><?xml version="1.0" encoding="utf-8"?>
<ds:datastoreItem xmlns:ds="http://schemas.openxmlformats.org/officeDocument/2006/customXml" ds:itemID="{92F7BECD-E97F-4B23-9CB1-B0237BE91D29}"/>
</file>

<file path=customXml/itemProps3.xml><?xml version="1.0" encoding="utf-8"?>
<ds:datastoreItem xmlns:ds="http://schemas.openxmlformats.org/officeDocument/2006/customXml" ds:itemID="{7BE5D1BE-7F46-4AD9-BA09-69DF646706E5}"/>
</file>

<file path=customXml/itemProps4.xml><?xml version="1.0" encoding="utf-8"?>
<ds:datastoreItem xmlns:ds="http://schemas.openxmlformats.org/officeDocument/2006/customXml" ds:itemID="{C7A514B4-737C-418F-8F03-8936B54201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Korneenko</dc:creator>
  <cp:lastModifiedBy>NotePad</cp:lastModifiedBy>
  <cp:revision>99</cp:revision>
  <dcterms:created xsi:type="dcterms:W3CDTF">2016-03-01T07:45:00Z</dcterms:created>
  <dcterms:modified xsi:type="dcterms:W3CDTF">2016-03-14T18:09:00Z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